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43DB" w:rsidRDefault="00E643DB" w:rsidP="00E64303">
      <w:pPr>
        <w:pStyle w:val="Bezproreda"/>
      </w:pPr>
    </w:p>
    <w:p w:rsidR="00E643DB" w:rsidRPr="00E643DB" w:rsidRDefault="00E643DB" w:rsidP="00E643DB">
      <w:pPr>
        <w:pStyle w:val="Bezproreda"/>
        <w:jc w:val="center"/>
        <w:rPr>
          <w:b/>
          <w:sz w:val="28"/>
          <w:szCs w:val="28"/>
        </w:rPr>
      </w:pPr>
      <w:r w:rsidRPr="00E643DB">
        <w:rPr>
          <w:b/>
          <w:sz w:val="28"/>
          <w:szCs w:val="28"/>
        </w:rPr>
        <w:t>PROGRAM SAVJETOVANJA – POREČ</w:t>
      </w:r>
    </w:p>
    <w:p w:rsidR="00E643DB" w:rsidRPr="00E643DB" w:rsidRDefault="00E643DB" w:rsidP="007403B4">
      <w:pPr>
        <w:pStyle w:val="Bezproreda"/>
        <w:jc w:val="center"/>
        <w:rPr>
          <w:b/>
          <w:sz w:val="28"/>
          <w:szCs w:val="28"/>
        </w:rPr>
      </w:pPr>
      <w:r w:rsidRPr="00E643DB">
        <w:rPr>
          <w:b/>
          <w:sz w:val="28"/>
          <w:szCs w:val="28"/>
        </w:rPr>
        <w:t xml:space="preserve">22. – 25. ožujka 2017. </w:t>
      </w:r>
    </w:p>
    <w:p w:rsidR="00E643DB" w:rsidRDefault="00E643DB" w:rsidP="00E643DB">
      <w:pPr>
        <w:pStyle w:val="Bezproreda"/>
        <w:jc w:val="center"/>
      </w:pPr>
    </w:p>
    <w:tbl>
      <w:tblPr>
        <w:tblStyle w:val="Reetkatablice"/>
        <w:tblW w:w="10348" w:type="dxa"/>
        <w:tblInd w:w="-714" w:type="dxa"/>
        <w:tblLook w:val="04A0" w:firstRow="1" w:lastRow="0" w:firstColumn="1" w:lastColumn="0" w:noHBand="0" w:noVBand="1"/>
      </w:tblPr>
      <w:tblGrid>
        <w:gridCol w:w="1950"/>
        <w:gridCol w:w="1592"/>
        <w:gridCol w:w="1707"/>
        <w:gridCol w:w="1672"/>
        <w:gridCol w:w="1599"/>
        <w:gridCol w:w="1828"/>
      </w:tblGrid>
      <w:tr w:rsidR="007A79C1" w:rsidRPr="007A79C1" w:rsidTr="004E609B">
        <w:trPr>
          <w:trHeight w:val="437"/>
        </w:trPr>
        <w:tc>
          <w:tcPr>
            <w:tcW w:w="5249" w:type="dxa"/>
            <w:gridSpan w:val="3"/>
            <w:tcBorders>
              <w:right w:val="nil"/>
            </w:tcBorders>
            <w:shd w:val="clear" w:color="auto" w:fill="FBE4D5" w:themeFill="accent2" w:themeFillTint="33"/>
          </w:tcPr>
          <w:p w:rsidR="007A79C1" w:rsidRPr="007A79C1" w:rsidRDefault="00E643DB" w:rsidP="00E643DB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Srijeda, 22. ožujka 2017.</w:t>
            </w:r>
          </w:p>
        </w:tc>
        <w:tc>
          <w:tcPr>
            <w:tcW w:w="5099" w:type="dxa"/>
            <w:gridSpan w:val="3"/>
            <w:tcBorders>
              <w:left w:val="nil"/>
            </w:tcBorders>
            <w:shd w:val="clear" w:color="auto" w:fill="FBE4D5" w:themeFill="accent2" w:themeFillTint="33"/>
          </w:tcPr>
          <w:p w:rsidR="007A79C1" w:rsidRDefault="00E643DB" w:rsidP="007A79C1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19.00 - okupljanje i zajednička večera</w:t>
            </w:r>
          </w:p>
          <w:p w:rsidR="007A79C1" w:rsidRPr="007A79C1" w:rsidRDefault="007A79C1" w:rsidP="007A79C1">
            <w:pPr>
              <w:pStyle w:val="Bezproreda"/>
              <w:jc w:val="center"/>
              <w:rPr>
                <w:b/>
              </w:rPr>
            </w:pPr>
          </w:p>
        </w:tc>
      </w:tr>
      <w:tr w:rsidR="00E643DB" w:rsidRPr="007A79C1" w:rsidTr="007403B4">
        <w:trPr>
          <w:trHeight w:val="812"/>
        </w:trPr>
        <w:tc>
          <w:tcPr>
            <w:tcW w:w="5249" w:type="dxa"/>
            <w:gridSpan w:val="3"/>
          </w:tcPr>
          <w:p w:rsidR="00E643DB" w:rsidRDefault="00E643DB" w:rsidP="00E643DB">
            <w:pPr>
              <w:pStyle w:val="Bezproreda"/>
              <w:jc w:val="center"/>
              <w:rPr>
                <w:b/>
              </w:rPr>
            </w:pPr>
          </w:p>
          <w:p w:rsidR="00E643DB" w:rsidRDefault="00E643DB" w:rsidP="00E643DB">
            <w:pPr>
              <w:pStyle w:val="Bezproreda"/>
              <w:jc w:val="center"/>
              <w:rPr>
                <w:b/>
              </w:rPr>
            </w:pPr>
            <w:r w:rsidRPr="007A79C1">
              <w:rPr>
                <w:b/>
              </w:rPr>
              <w:t>Četvrtak</w:t>
            </w:r>
            <w:r>
              <w:rPr>
                <w:b/>
              </w:rPr>
              <w:t>, 23. ožujka 2017.</w:t>
            </w:r>
          </w:p>
          <w:p w:rsidR="00E643DB" w:rsidRDefault="00E643DB" w:rsidP="007A79C1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5099" w:type="dxa"/>
            <w:gridSpan w:val="3"/>
          </w:tcPr>
          <w:p w:rsidR="00E643DB" w:rsidRDefault="00E643DB" w:rsidP="00E643DB">
            <w:pPr>
              <w:pStyle w:val="Bezproreda"/>
              <w:jc w:val="center"/>
              <w:rPr>
                <w:b/>
              </w:rPr>
            </w:pPr>
          </w:p>
          <w:p w:rsidR="00E643DB" w:rsidRDefault="00E643DB" w:rsidP="00E643DB">
            <w:pPr>
              <w:pStyle w:val="Bezproreda"/>
              <w:jc w:val="center"/>
              <w:rPr>
                <w:b/>
              </w:rPr>
            </w:pPr>
            <w:r w:rsidRPr="007A79C1">
              <w:rPr>
                <w:b/>
              </w:rPr>
              <w:t>Petak</w:t>
            </w:r>
            <w:r>
              <w:rPr>
                <w:b/>
              </w:rPr>
              <w:t>, 24. ožujka 2017.</w:t>
            </w:r>
          </w:p>
        </w:tc>
      </w:tr>
      <w:tr w:rsidR="009F0177" w:rsidRPr="007A79C1" w:rsidTr="007403B4">
        <w:trPr>
          <w:trHeight w:val="180"/>
        </w:trPr>
        <w:tc>
          <w:tcPr>
            <w:tcW w:w="1950" w:type="dxa"/>
            <w:shd w:val="clear" w:color="auto" w:fill="FBE4D5" w:themeFill="accent2" w:themeFillTint="33"/>
          </w:tcPr>
          <w:p w:rsidR="007A79C1" w:rsidRPr="007403B4" w:rsidRDefault="007A79C1" w:rsidP="007A79C1">
            <w:pPr>
              <w:pStyle w:val="Bezproreda"/>
              <w:jc w:val="center"/>
              <w:rPr>
                <w:sz w:val="22"/>
                <w:szCs w:val="22"/>
              </w:rPr>
            </w:pPr>
            <w:r w:rsidRPr="007403B4">
              <w:rPr>
                <w:sz w:val="22"/>
                <w:szCs w:val="22"/>
              </w:rPr>
              <w:t>DVORANA 1</w:t>
            </w:r>
          </w:p>
        </w:tc>
        <w:tc>
          <w:tcPr>
            <w:tcW w:w="1592" w:type="dxa"/>
            <w:shd w:val="clear" w:color="auto" w:fill="FBE4D5" w:themeFill="accent2" w:themeFillTint="33"/>
          </w:tcPr>
          <w:p w:rsidR="007A79C1" w:rsidRPr="007403B4" w:rsidRDefault="007A79C1" w:rsidP="00E64303">
            <w:pPr>
              <w:pStyle w:val="Bezproreda"/>
              <w:rPr>
                <w:sz w:val="22"/>
                <w:szCs w:val="22"/>
              </w:rPr>
            </w:pPr>
            <w:r w:rsidRPr="007403B4">
              <w:rPr>
                <w:sz w:val="22"/>
                <w:szCs w:val="22"/>
              </w:rPr>
              <w:t>DVORANA 2</w:t>
            </w:r>
          </w:p>
        </w:tc>
        <w:tc>
          <w:tcPr>
            <w:tcW w:w="1707" w:type="dxa"/>
            <w:shd w:val="clear" w:color="auto" w:fill="FBE4D5" w:themeFill="accent2" w:themeFillTint="33"/>
          </w:tcPr>
          <w:p w:rsidR="007A79C1" w:rsidRPr="007403B4" w:rsidRDefault="007A79C1" w:rsidP="00E64303">
            <w:pPr>
              <w:pStyle w:val="Bezproreda"/>
              <w:rPr>
                <w:sz w:val="22"/>
                <w:szCs w:val="22"/>
              </w:rPr>
            </w:pPr>
            <w:r w:rsidRPr="007403B4">
              <w:rPr>
                <w:sz w:val="22"/>
                <w:szCs w:val="22"/>
              </w:rPr>
              <w:t>DVORANA 3</w:t>
            </w:r>
          </w:p>
        </w:tc>
        <w:tc>
          <w:tcPr>
            <w:tcW w:w="1672" w:type="dxa"/>
            <w:shd w:val="clear" w:color="auto" w:fill="FBE4D5" w:themeFill="accent2" w:themeFillTint="33"/>
          </w:tcPr>
          <w:p w:rsidR="007A79C1" w:rsidRPr="007403B4" w:rsidRDefault="007A79C1" w:rsidP="00E64303">
            <w:pPr>
              <w:pStyle w:val="Bezproreda"/>
              <w:rPr>
                <w:sz w:val="22"/>
                <w:szCs w:val="22"/>
              </w:rPr>
            </w:pPr>
            <w:r w:rsidRPr="007403B4">
              <w:rPr>
                <w:sz w:val="22"/>
                <w:szCs w:val="22"/>
              </w:rPr>
              <w:t>DVORANA 1</w:t>
            </w:r>
          </w:p>
        </w:tc>
        <w:tc>
          <w:tcPr>
            <w:tcW w:w="1599" w:type="dxa"/>
            <w:shd w:val="clear" w:color="auto" w:fill="FBE4D5" w:themeFill="accent2" w:themeFillTint="33"/>
          </w:tcPr>
          <w:p w:rsidR="007A79C1" w:rsidRPr="007403B4" w:rsidRDefault="007A79C1" w:rsidP="00E64303">
            <w:pPr>
              <w:pStyle w:val="Bezproreda"/>
              <w:rPr>
                <w:sz w:val="22"/>
                <w:szCs w:val="22"/>
              </w:rPr>
            </w:pPr>
            <w:r w:rsidRPr="007403B4">
              <w:rPr>
                <w:sz w:val="22"/>
                <w:szCs w:val="22"/>
              </w:rPr>
              <w:t>DVORANA 2</w:t>
            </w:r>
          </w:p>
        </w:tc>
        <w:tc>
          <w:tcPr>
            <w:tcW w:w="1828" w:type="dxa"/>
            <w:shd w:val="clear" w:color="auto" w:fill="FBE4D5" w:themeFill="accent2" w:themeFillTint="33"/>
          </w:tcPr>
          <w:p w:rsidR="007A79C1" w:rsidRPr="007403B4" w:rsidRDefault="007A79C1" w:rsidP="00E64303">
            <w:pPr>
              <w:pStyle w:val="Bezproreda"/>
              <w:rPr>
                <w:sz w:val="22"/>
                <w:szCs w:val="22"/>
              </w:rPr>
            </w:pPr>
            <w:r w:rsidRPr="007403B4">
              <w:rPr>
                <w:sz w:val="22"/>
                <w:szCs w:val="22"/>
              </w:rPr>
              <w:t xml:space="preserve">DVORANA 3 </w:t>
            </w:r>
          </w:p>
        </w:tc>
      </w:tr>
      <w:tr w:rsidR="0097672D" w:rsidTr="007403B4">
        <w:trPr>
          <w:trHeight w:val="5779"/>
        </w:trPr>
        <w:tc>
          <w:tcPr>
            <w:tcW w:w="1950" w:type="dxa"/>
            <w:tcBorders>
              <w:bottom w:val="single" w:sz="4" w:space="0" w:color="auto"/>
            </w:tcBorders>
          </w:tcPr>
          <w:p w:rsidR="0097672D" w:rsidRDefault="0097672D" w:rsidP="007A79C1">
            <w:pPr>
              <w:pStyle w:val="Bezproreda"/>
              <w:rPr>
                <w:b/>
                <w:sz w:val="22"/>
                <w:szCs w:val="22"/>
              </w:rPr>
            </w:pPr>
          </w:p>
          <w:p w:rsidR="0097672D" w:rsidRDefault="0097672D" w:rsidP="0097672D">
            <w:pPr>
              <w:pStyle w:val="Bezproreda"/>
              <w:jc w:val="center"/>
              <w:rPr>
                <w:sz w:val="22"/>
                <w:szCs w:val="22"/>
              </w:rPr>
            </w:pPr>
            <w:r w:rsidRPr="007A79C1">
              <w:rPr>
                <w:b/>
                <w:sz w:val="22"/>
                <w:szCs w:val="22"/>
              </w:rPr>
              <w:t>9.30 – 10.00</w:t>
            </w:r>
            <w:r w:rsidRPr="007A79C1">
              <w:rPr>
                <w:sz w:val="22"/>
                <w:szCs w:val="22"/>
              </w:rPr>
              <w:t xml:space="preserve"> uvodna obraćanja</w:t>
            </w:r>
          </w:p>
          <w:p w:rsidR="0097672D" w:rsidRDefault="0097672D" w:rsidP="007A79C1">
            <w:pPr>
              <w:pStyle w:val="Bezproreda"/>
              <w:jc w:val="center"/>
              <w:rPr>
                <w:sz w:val="22"/>
                <w:szCs w:val="22"/>
              </w:rPr>
            </w:pPr>
          </w:p>
          <w:p w:rsidR="0097672D" w:rsidRPr="007A79C1" w:rsidRDefault="0097672D" w:rsidP="007A79C1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7A79C1">
              <w:rPr>
                <w:b/>
                <w:sz w:val="22"/>
                <w:szCs w:val="22"/>
              </w:rPr>
              <w:t>10.00 – 13.00</w:t>
            </w:r>
          </w:p>
          <w:p w:rsidR="0097672D" w:rsidRDefault="0097672D" w:rsidP="007A79C1">
            <w:pPr>
              <w:pStyle w:val="Bezproreda"/>
              <w:rPr>
                <w:b/>
                <w:sz w:val="22"/>
                <w:szCs w:val="22"/>
              </w:rPr>
            </w:pPr>
            <w:r w:rsidRPr="007A79C1">
              <w:rPr>
                <w:sz w:val="22"/>
                <w:szCs w:val="22"/>
              </w:rPr>
              <w:t xml:space="preserve">Budi (im) najbolji – </w:t>
            </w:r>
            <w:r w:rsidRPr="0097672D">
              <w:rPr>
                <w:b/>
                <w:sz w:val="22"/>
                <w:szCs w:val="22"/>
              </w:rPr>
              <w:t xml:space="preserve">Borna </w:t>
            </w:r>
            <w:proofErr w:type="spellStart"/>
            <w:r w:rsidRPr="0097672D">
              <w:rPr>
                <w:b/>
                <w:sz w:val="22"/>
                <w:szCs w:val="22"/>
              </w:rPr>
              <w:t>Lulić</w:t>
            </w:r>
            <w:proofErr w:type="spellEnd"/>
          </w:p>
          <w:p w:rsidR="0097672D" w:rsidRPr="007A79C1" w:rsidRDefault="0097672D" w:rsidP="007A79C1">
            <w:pPr>
              <w:pStyle w:val="Bezproreda"/>
              <w:rPr>
                <w:sz w:val="22"/>
                <w:szCs w:val="22"/>
              </w:rPr>
            </w:pPr>
          </w:p>
          <w:p w:rsidR="0097672D" w:rsidRDefault="0097672D" w:rsidP="007A79C1">
            <w:pPr>
              <w:pStyle w:val="Bezproreda"/>
              <w:rPr>
                <w:b/>
                <w:sz w:val="22"/>
                <w:szCs w:val="22"/>
              </w:rPr>
            </w:pPr>
            <w:r w:rsidRPr="007A79C1">
              <w:rPr>
                <w:sz w:val="22"/>
                <w:szCs w:val="22"/>
              </w:rPr>
              <w:t xml:space="preserve">Ministarstvo financija – </w:t>
            </w:r>
            <w:r w:rsidRPr="0097672D">
              <w:rPr>
                <w:b/>
                <w:sz w:val="22"/>
                <w:szCs w:val="22"/>
              </w:rPr>
              <w:t>Nevenka Brkić</w:t>
            </w:r>
          </w:p>
          <w:p w:rsidR="0097672D" w:rsidRPr="007A79C1" w:rsidRDefault="0097672D" w:rsidP="007A79C1">
            <w:pPr>
              <w:pStyle w:val="Bezproreda"/>
              <w:rPr>
                <w:sz w:val="22"/>
                <w:szCs w:val="22"/>
              </w:rPr>
            </w:pPr>
          </w:p>
          <w:p w:rsidR="0097672D" w:rsidRDefault="003871C5" w:rsidP="007A79C1">
            <w:pPr>
              <w:pStyle w:val="Bezproreda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Sukob</w:t>
            </w:r>
            <w:r w:rsidR="0097672D" w:rsidRPr="007A79C1">
              <w:rPr>
                <w:sz w:val="22"/>
                <w:szCs w:val="22"/>
              </w:rPr>
              <w:t xml:space="preserve"> interesa i </w:t>
            </w:r>
            <w:proofErr w:type="spellStart"/>
            <w:r w:rsidR="0097672D" w:rsidRPr="007A79C1">
              <w:rPr>
                <w:sz w:val="22"/>
                <w:szCs w:val="22"/>
              </w:rPr>
              <w:t>an</w:t>
            </w:r>
            <w:r w:rsidR="00DD3385">
              <w:rPr>
                <w:sz w:val="22"/>
                <w:szCs w:val="22"/>
              </w:rPr>
              <w:t>t</w:t>
            </w:r>
            <w:r w:rsidR="0097672D" w:rsidRPr="007A79C1">
              <w:rPr>
                <w:sz w:val="22"/>
                <w:szCs w:val="22"/>
              </w:rPr>
              <w:t>ikorupcija</w:t>
            </w:r>
            <w:proofErr w:type="spellEnd"/>
            <w:r w:rsidR="0097672D" w:rsidRPr="007A79C1">
              <w:rPr>
                <w:sz w:val="22"/>
                <w:szCs w:val="22"/>
              </w:rPr>
              <w:t xml:space="preserve"> – </w:t>
            </w:r>
            <w:r w:rsidR="0097672D" w:rsidRPr="0097672D">
              <w:rPr>
                <w:b/>
                <w:sz w:val="22"/>
                <w:szCs w:val="22"/>
              </w:rPr>
              <w:t>Marina Horvat Pavlic</w:t>
            </w:r>
          </w:p>
          <w:p w:rsidR="0097672D" w:rsidRPr="007A79C1" w:rsidRDefault="0097672D" w:rsidP="007A79C1">
            <w:pPr>
              <w:pStyle w:val="Bezproreda"/>
              <w:rPr>
                <w:sz w:val="22"/>
                <w:szCs w:val="22"/>
              </w:rPr>
            </w:pPr>
          </w:p>
          <w:p w:rsidR="008A717C" w:rsidRPr="008A717C" w:rsidRDefault="0097672D" w:rsidP="00E643DB">
            <w:pPr>
              <w:pStyle w:val="Bezproreda"/>
              <w:rPr>
                <w:b/>
                <w:sz w:val="22"/>
                <w:szCs w:val="22"/>
              </w:rPr>
            </w:pPr>
            <w:r w:rsidRPr="007A79C1">
              <w:rPr>
                <w:sz w:val="22"/>
                <w:szCs w:val="22"/>
              </w:rPr>
              <w:t xml:space="preserve">Priprema EU projekata, komplementarno financiranje – </w:t>
            </w:r>
            <w:r w:rsidRPr="0097672D">
              <w:rPr>
                <w:b/>
                <w:sz w:val="22"/>
                <w:szCs w:val="22"/>
              </w:rPr>
              <w:t>Miljenko Sedlar, Jelena Marković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97672D" w:rsidRDefault="0097672D" w:rsidP="007A79C1">
            <w:pPr>
              <w:pStyle w:val="Bezproreda"/>
              <w:rPr>
                <w:b/>
                <w:sz w:val="22"/>
                <w:szCs w:val="22"/>
              </w:rPr>
            </w:pPr>
          </w:p>
          <w:p w:rsidR="0097672D" w:rsidRPr="0097672D" w:rsidRDefault="0097672D" w:rsidP="007A79C1">
            <w:pPr>
              <w:pStyle w:val="Bezproreda"/>
              <w:rPr>
                <w:b/>
                <w:sz w:val="22"/>
                <w:szCs w:val="22"/>
              </w:rPr>
            </w:pPr>
            <w:r w:rsidRPr="0097672D">
              <w:rPr>
                <w:b/>
                <w:sz w:val="22"/>
                <w:szCs w:val="22"/>
              </w:rPr>
              <w:t xml:space="preserve">10.00 – 13.00 </w:t>
            </w:r>
          </w:p>
          <w:p w:rsidR="0097672D" w:rsidRPr="0097672D" w:rsidRDefault="0097672D" w:rsidP="007A79C1">
            <w:pPr>
              <w:pStyle w:val="Bezproreda"/>
              <w:rPr>
                <w:sz w:val="22"/>
                <w:szCs w:val="22"/>
              </w:rPr>
            </w:pPr>
            <w:r w:rsidRPr="0097672D">
              <w:rPr>
                <w:sz w:val="22"/>
                <w:szCs w:val="22"/>
              </w:rPr>
              <w:t xml:space="preserve">Izbjegavanje i rješavanje sukoba </w:t>
            </w:r>
          </w:p>
          <w:p w:rsidR="0097672D" w:rsidRPr="0097672D" w:rsidRDefault="0097672D" w:rsidP="007A79C1">
            <w:pPr>
              <w:pStyle w:val="Bezproreda"/>
              <w:rPr>
                <w:sz w:val="22"/>
                <w:szCs w:val="22"/>
              </w:rPr>
            </w:pPr>
          </w:p>
          <w:p w:rsidR="0097672D" w:rsidRPr="0097672D" w:rsidRDefault="0097672D" w:rsidP="007A79C1">
            <w:pPr>
              <w:pStyle w:val="Bezproreda"/>
              <w:rPr>
                <w:sz w:val="22"/>
                <w:szCs w:val="22"/>
              </w:rPr>
            </w:pPr>
            <w:proofErr w:type="spellStart"/>
            <w:r w:rsidRPr="0097672D">
              <w:rPr>
                <w:sz w:val="22"/>
                <w:szCs w:val="22"/>
              </w:rPr>
              <w:t>Tips</w:t>
            </w:r>
            <w:proofErr w:type="spellEnd"/>
            <w:r w:rsidRPr="0097672D">
              <w:rPr>
                <w:sz w:val="22"/>
                <w:szCs w:val="22"/>
              </w:rPr>
              <w:t xml:space="preserve"> </w:t>
            </w:r>
            <w:proofErr w:type="spellStart"/>
            <w:r w:rsidRPr="0097672D">
              <w:rPr>
                <w:sz w:val="22"/>
                <w:szCs w:val="22"/>
              </w:rPr>
              <w:t>and</w:t>
            </w:r>
            <w:proofErr w:type="spellEnd"/>
            <w:r w:rsidRPr="0097672D">
              <w:rPr>
                <w:sz w:val="22"/>
                <w:szCs w:val="22"/>
              </w:rPr>
              <w:t xml:space="preserve"> </w:t>
            </w:r>
            <w:proofErr w:type="spellStart"/>
            <w:r w:rsidRPr="0097672D">
              <w:rPr>
                <w:sz w:val="22"/>
                <w:szCs w:val="22"/>
              </w:rPr>
              <w:t>tricks</w:t>
            </w:r>
            <w:proofErr w:type="spellEnd"/>
            <w:r w:rsidRPr="0097672D">
              <w:rPr>
                <w:sz w:val="22"/>
                <w:szCs w:val="22"/>
              </w:rPr>
              <w:t xml:space="preserve"> za rješavanje stresa</w:t>
            </w:r>
            <w:r>
              <w:rPr>
                <w:sz w:val="22"/>
                <w:szCs w:val="22"/>
              </w:rPr>
              <w:t xml:space="preserve"> –</w:t>
            </w:r>
            <w:r w:rsidR="009F0177">
              <w:rPr>
                <w:sz w:val="22"/>
                <w:szCs w:val="22"/>
              </w:rPr>
              <w:t xml:space="preserve"> </w:t>
            </w:r>
          </w:p>
          <w:p w:rsidR="0097672D" w:rsidRPr="0097672D" w:rsidRDefault="0097672D" w:rsidP="007A79C1">
            <w:pPr>
              <w:pStyle w:val="Bezproreda"/>
              <w:rPr>
                <w:b/>
                <w:sz w:val="22"/>
                <w:szCs w:val="22"/>
              </w:rPr>
            </w:pPr>
            <w:r w:rsidRPr="0097672D">
              <w:rPr>
                <w:b/>
                <w:sz w:val="22"/>
                <w:szCs w:val="22"/>
              </w:rPr>
              <w:t xml:space="preserve">Marija </w:t>
            </w:r>
            <w:proofErr w:type="spellStart"/>
            <w:r w:rsidRPr="0097672D">
              <w:rPr>
                <w:b/>
                <w:sz w:val="22"/>
                <w:szCs w:val="22"/>
              </w:rPr>
              <w:t>Ištok</w:t>
            </w:r>
            <w:proofErr w:type="spellEnd"/>
            <w:r w:rsidRPr="0097672D">
              <w:rPr>
                <w:b/>
                <w:sz w:val="22"/>
                <w:szCs w:val="22"/>
              </w:rPr>
              <w:t xml:space="preserve"> Novak</w:t>
            </w:r>
          </w:p>
          <w:p w:rsidR="0097672D" w:rsidRPr="0097672D" w:rsidRDefault="0097672D" w:rsidP="007A79C1">
            <w:pPr>
              <w:pStyle w:val="Bezproreda"/>
              <w:rPr>
                <w:sz w:val="22"/>
                <w:szCs w:val="22"/>
              </w:rPr>
            </w:pPr>
          </w:p>
          <w:p w:rsidR="0097672D" w:rsidRDefault="0097672D" w:rsidP="007A79C1">
            <w:pPr>
              <w:pStyle w:val="Bezproreda"/>
              <w:rPr>
                <w:sz w:val="22"/>
                <w:szCs w:val="22"/>
              </w:rPr>
            </w:pPr>
          </w:p>
          <w:p w:rsidR="0097672D" w:rsidRDefault="0097672D" w:rsidP="007A79C1">
            <w:pPr>
              <w:pStyle w:val="Bezproreda"/>
              <w:rPr>
                <w:sz w:val="22"/>
                <w:szCs w:val="22"/>
              </w:rPr>
            </w:pPr>
          </w:p>
          <w:p w:rsidR="0097672D" w:rsidRDefault="0097672D" w:rsidP="007A79C1">
            <w:pPr>
              <w:pStyle w:val="Bezproreda"/>
              <w:rPr>
                <w:sz w:val="22"/>
                <w:szCs w:val="22"/>
              </w:rPr>
            </w:pPr>
          </w:p>
          <w:p w:rsidR="0097672D" w:rsidRDefault="0097672D" w:rsidP="007A79C1">
            <w:pPr>
              <w:pStyle w:val="Bezproreda"/>
              <w:rPr>
                <w:sz w:val="22"/>
                <w:szCs w:val="22"/>
              </w:rPr>
            </w:pPr>
          </w:p>
          <w:p w:rsidR="0097672D" w:rsidRDefault="0097672D" w:rsidP="007A79C1">
            <w:pPr>
              <w:pStyle w:val="Bezproreda"/>
              <w:rPr>
                <w:sz w:val="22"/>
                <w:szCs w:val="22"/>
              </w:rPr>
            </w:pPr>
          </w:p>
          <w:p w:rsidR="0097672D" w:rsidRDefault="0097672D" w:rsidP="00E64303">
            <w:pPr>
              <w:pStyle w:val="Bezproreda"/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97672D" w:rsidRDefault="0097672D" w:rsidP="0097672D">
            <w:pPr>
              <w:pStyle w:val="Bezproreda"/>
            </w:pPr>
          </w:p>
          <w:p w:rsidR="0097672D" w:rsidRDefault="007403B4" w:rsidP="0097672D">
            <w:pPr>
              <w:pStyle w:val="Bezproreda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 – 13.3</w:t>
            </w:r>
            <w:r w:rsidR="0097672D" w:rsidRPr="0097672D">
              <w:rPr>
                <w:b/>
                <w:sz w:val="22"/>
                <w:szCs w:val="22"/>
              </w:rPr>
              <w:t>0</w:t>
            </w:r>
            <w:r w:rsidR="0097672D" w:rsidRPr="0097672D">
              <w:rPr>
                <w:sz w:val="22"/>
                <w:szCs w:val="22"/>
              </w:rPr>
              <w:t xml:space="preserve"> </w:t>
            </w:r>
          </w:p>
          <w:p w:rsidR="0097672D" w:rsidRPr="0097672D" w:rsidRDefault="0097672D" w:rsidP="0097672D">
            <w:pPr>
              <w:pStyle w:val="Bezproreda"/>
              <w:rPr>
                <w:sz w:val="22"/>
                <w:szCs w:val="22"/>
              </w:rPr>
            </w:pPr>
          </w:p>
          <w:p w:rsidR="0097672D" w:rsidRDefault="0097672D" w:rsidP="0097672D">
            <w:pPr>
              <w:pStyle w:val="Bezproreda"/>
              <w:rPr>
                <w:sz w:val="22"/>
                <w:szCs w:val="22"/>
              </w:rPr>
            </w:pPr>
            <w:r w:rsidRPr="0097672D">
              <w:rPr>
                <w:sz w:val="22"/>
                <w:szCs w:val="22"/>
              </w:rPr>
              <w:t>Razumijevanje protokola</w:t>
            </w:r>
          </w:p>
          <w:p w:rsidR="009F0177" w:rsidRPr="0097672D" w:rsidRDefault="009F0177" w:rsidP="0097672D">
            <w:pPr>
              <w:pStyle w:val="Bezproreda"/>
              <w:rPr>
                <w:sz w:val="22"/>
                <w:szCs w:val="22"/>
              </w:rPr>
            </w:pPr>
          </w:p>
          <w:p w:rsidR="0097672D" w:rsidRDefault="0097672D" w:rsidP="0097672D">
            <w:pPr>
              <w:pStyle w:val="Bezproreda"/>
              <w:rPr>
                <w:sz w:val="22"/>
                <w:szCs w:val="22"/>
              </w:rPr>
            </w:pPr>
            <w:r w:rsidRPr="0097672D">
              <w:rPr>
                <w:sz w:val="22"/>
                <w:szCs w:val="22"/>
              </w:rPr>
              <w:t>Osobni stav i nastup</w:t>
            </w:r>
          </w:p>
          <w:p w:rsidR="009F0177" w:rsidRPr="0097672D" w:rsidRDefault="009F0177" w:rsidP="0097672D">
            <w:pPr>
              <w:pStyle w:val="Bezproreda"/>
              <w:rPr>
                <w:sz w:val="22"/>
                <w:szCs w:val="22"/>
              </w:rPr>
            </w:pPr>
          </w:p>
          <w:p w:rsidR="0097672D" w:rsidRDefault="0097672D" w:rsidP="0097672D">
            <w:pPr>
              <w:pStyle w:val="Bezproreda"/>
              <w:rPr>
                <w:sz w:val="22"/>
                <w:szCs w:val="22"/>
              </w:rPr>
            </w:pPr>
            <w:r w:rsidRPr="0097672D">
              <w:rPr>
                <w:sz w:val="22"/>
                <w:szCs w:val="22"/>
              </w:rPr>
              <w:t>Protokolarna pravila</w:t>
            </w:r>
          </w:p>
          <w:p w:rsidR="007403B4" w:rsidRDefault="007403B4" w:rsidP="0097672D">
            <w:pPr>
              <w:pStyle w:val="Bezproreda"/>
              <w:rPr>
                <w:sz w:val="22"/>
                <w:szCs w:val="22"/>
              </w:rPr>
            </w:pPr>
          </w:p>
          <w:p w:rsidR="00A0247B" w:rsidRPr="007403B4" w:rsidRDefault="007403B4" w:rsidP="007403B4">
            <w:pPr>
              <w:pStyle w:val="Bezproreda"/>
              <w:rPr>
                <w:sz w:val="22"/>
                <w:szCs w:val="22"/>
              </w:rPr>
            </w:pPr>
            <w:r w:rsidRPr="007403B4">
              <w:rPr>
                <w:sz w:val="22"/>
                <w:szCs w:val="22"/>
              </w:rPr>
              <w:t>Organizacija protokolarnih posjeta</w:t>
            </w:r>
            <w:r w:rsidR="00A0247B">
              <w:rPr>
                <w:sz w:val="22"/>
                <w:szCs w:val="22"/>
              </w:rPr>
              <w:t xml:space="preserve"> – </w:t>
            </w:r>
          </w:p>
          <w:p w:rsidR="0097672D" w:rsidRDefault="0097672D" w:rsidP="0097672D">
            <w:pPr>
              <w:pStyle w:val="Bezproreda"/>
              <w:rPr>
                <w:sz w:val="22"/>
                <w:szCs w:val="22"/>
              </w:rPr>
            </w:pPr>
          </w:p>
          <w:p w:rsidR="0097672D" w:rsidRPr="008A717C" w:rsidRDefault="008A717C" w:rsidP="00E64303">
            <w:pPr>
              <w:pStyle w:val="Bezproreda"/>
              <w:rPr>
                <w:b/>
                <w:sz w:val="22"/>
                <w:szCs w:val="22"/>
              </w:rPr>
            </w:pPr>
            <w:r w:rsidRPr="008A717C">
              <w:rPr>
                <w:b/>
                <w:sz w:val="22"/>
                <w:szCs w:val="22"/>
              </w:rPr>
              <w:t xml:space="preserve">Ermina Duraj, Kristina Mamić, Dražen </w:t>
            </w:r>
            <w:proofErr w:type="spellStart"/>
            <w:r w:rsidRPr="008A717C">
              <w:rPr>
                <w:b/>
                <w:sz w:val="22"/>
                <w:szCs w:val="22"/>
              </w:rPr>
              <w:t>Dretar</w:t>
            </w:r>
            <w:proofErr w:type="spellEnd"/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97672D" w:rsidRDefault="0097672D" w:rsidP="0097672D">
            <w:pPr>
              <w:pStyle w:val="Bezproreda"/>
            </w:pPr>
          </w:p>
          <w:p w:rsidR="0097672D" w:rsidRPr="0097672D" w:rsidRDefault="0097672D" w:rsidP="0097672D">
            <w:pPr>
              <w:pStyle w:val="Bezproreda"/>
              <w:rPr>
                <w:b/>
                <w:sz w:val="22"/>
                <w:szCs w:val="22"/>
              </w:rPr>
            </w:pPr>
            <w:r w:rsidRPr="0097672D">
              <w:rPr>
                <w:b/>
                <w:sz w:val="22"/>
                <w:szCs w:val="22"/>
              </w:rPr>
              <w:t xml:space="preserve">10.00 – 13.00 </w:t>
            </w:r>
          </w:p>
          <w:p w:rsidR="0097672D" w:rsidRDefault="0097672D" w:rsidP="0097672D">
            <w:pPr>
              <w:pStyle w:val="Bezproreda"/>
              <w:rPr>
                <w:sz w:val="22"/>
                <w:szCs w:val="22"/>
              </w:rPr>
            </w:pPr>
            <w:r w:rsidRPr="0097672D">
              <w:rPr>
                <w:sz w:val="22"/>
                <w:szCs w:val="22"/>
              </w:rPr>
              <w:t xml:space="preserve">Državne potpore – </w:t>
            </w:r>
            <w:r w:rsidRPr="0097672D">
              <w:rPr>
                <w:b/>
                <w:sz w:val="22"/>
                <w:szCs w:val="22"/>
              </w:rPr>
              <w:t>Marko Maček</w:t>
            </w:r>
            <w:r w:rsidRPr="0097672D">
              <w:rPr>
                <w:sz w:val="22"/>
                <w:szCs w:val="22"/>
              </w:rPr>
              <w:t xml:space="preserve"> </w:t>
            </w:r>
          </w:p>
          <w:p w:rsidR="0097672D" w:rsidRPr="0097672D" w:rsidRDefault="0097672D" w:rsidP="0097672D">
            <w:pPr>
              <w:pStyle w:val="Bezproreda"/>
              <w:rPr>
                <w:sz w:val="22"/>
                <w:szCs w:val="22"/>
              </w:rPr>
            </w:pPr>
          </w:p>
          <w:p w:rsidR="0097672D" w:rsidRDefault="0097672D" w:rsidP="0097672D">
            <w:pPr>
              <w:pStyle w:val="Bezproreda"/>
              <w:rPr>
                <w:sz w:val="22"/>
                <w:szCs w:val="22"/>
              </w:rPr>
            </w:pPr>
            <w:r w:rsidRPr="0097672D">
              <w:rPr>
                <w:sz w:val="22"/>
                <w:szCs w:val="22"/>
              </w:rPr>
              <w:t xml:space="preserve">ZUP u županijama – </w:t>
            </w:r>
            <w:r w:rsidRPr="0097672D">
              <w:rPr>
                <w:b/>
                <w:sz w:val="22"/>
                <w:szCs w:val="22"/>
              </w:rPr>
              <w:t xml:space="preserve">Eva </w:t>
            </w:r>
            <w:proofErr w:type="spellStart"/>
            <w:r w:rsidRPr="0097672D">
              <w:rPr>
                <w:b/>
                <w:sz w:val="22"/>
                <w:szCs w:val="22"/>
              </w:rPr>
              <w:t>Kompes</w:t>
            </w:r>
            <w:proofErr w:type="spellEnd"/>
            <w:r w:rsidRPr="0097672D">
              <w:rPr>
                <w:b/>
                <w:sz w:val="22"/>
                <w:szCs w:val="22"/>
              </w:rPr>
              <w:t xml:space="preserve"> </w:t>
            </w:r>
          </w:p>
          <w:p w:rsidR="0097672D" w:rsidRPr="0097672D" w:rsidRDefault="0097672D" w:rsidP="0097672D">
            <w:pPr>
              <w:pStyle w:val="Bezproreda"/>
              <w:rPr>
                <w:sz w:val="22"/>
                <w:szCs w:val="22"/>
              </w:rPr>
            </w:pPr>
          </w:p>
          <w:p w:rsidR="0097672D" w:rsidRPr="0097672D" w:rsidRDefault="0097672D" w:rsidP="0097672D">
            <w:pPr>
              <w:pStyle w:val="Bezproreda"/>
              <w:rPr>
                <w:sz w:val="22"/>
                <w:szCs w:val="22"/>
              </w:rPr>
            </w:pPr>
            <w:r w:rsidRPr="0097672D">
              <w:rPr>
                <w:sz w:val="22"/>
                <w:szCs w:val="22"/>
              </w:rPr>
              <w:t xml:space="preserve">Državna imovina – </w:t>
            </w:r>
            <w:r w:rsidRPr="0097672D">
              <w:rPr>
                <w:b/>
                <w:sz w:val="22"/>
                <w:szCs w:val="22"/>
              </w:rPr>
              <w:t>Tomislav Boban</w:t>
            </w:r>
            <w:r w:rsidRPr="0097672D">
              <w:rPr>
                <w:sz w:val="22"/>
                <w:szCs w:val="22"/>
              </w:rPr>
              <w:t xml:space="preserve"> </w:t>
            </w:r>
          </w:p>
          <w:p w:rsidR="0097672D" w:rsidRDefault="0097672D" w:rsidP="00E64303">
            <w:pPr>
              <w:pStyle w:val="Bezproreda"/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97672D" w:rsidRPr="009D1FE5" w:rsidRDefault="0097672D" w:rsidP="00E64303">
            <w:pPr>
              <w:pStyle w:val="Bezproreda"/>
              <w:rPr>
                <w:sz w:val="22"/>
                <w:szCs w:val="22"/>
              </w:rPr>
            </w:pPr>
          </w:p>
          <w:p w:rsidR="009D1FE5" w:rsidRPr="009D1FE5" w:rsidRDefault="009D1FE5" w:rsidP="009D1FE5">
            <w:pPr>
              <w:pStyle w:val="Bezproreda"/>
              <w:rPr>
                <w:b/>
                <w:sz w:val="22"/>
                <w:szCs w:val="22"/>
              </w:rPr>
            </w:pPr>
            <w:r w:rsidRPr="009D1FE5">
              <w:rPr>
                <w:b/>
                <w:sz w:val="22"/>
                <w:szCs w:val="22"/>
              </w:rPr>
              <w:t>10.00 – 13.00</w:t>
            </w:r>
          </w:p>
          <w:p w:rsidR="009D1FE5" w:rsidRDefault="009D1FE5" w:rsidP="009D1FE5">
            <w:pPr>
              <w:pStyle w:val="Bezproreda"/>
              <w:rPr>
                <w:sz w:val="22"/>
                <w:szCs w:val="22"/>
              </w:rPr>
            </w:pPr>
            <w:r w:rsidRPr="009D1FE5">
              <w:rPr>
                <w:sz w:val="22"/>
                <w:szCs w:val="22"/>
              </w:rPr>
              <w:t>Upravljanje vremenom</w:t>
            </w:r>
          </w:p>
          <w:p w:rsidR="009D1FE5" w:rsidRPr="009D1FE5" w:rsidRDefault="009D1FE5" w:rsidP="009D1FE5">
            <w:pPr>
              <w:pStyle w:val="Bezproreda"/>
              <w:rPr>
                <w:sz w:val="22"/>
                <w:szCs w:val="22"/>
              </w:rPr>
            </w:pPr>
            <w:r w:rsidRPr="009D1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9D1FE5" w:rsidRPr="009D1FE5" w:rsidRDefault="009D1FE5" w:rsidP="009D1FE5">
            <w:pPr>
              <w:pStyle w:val="Bezproreda"/>
              <w:rPr>
                <w:sz w:val="22"/>
                <w:szCs w:val="22"/>
              </w:rPr>
            </w:pPr>
            <w:r w:rsidRPr="009D1FE5">
              <w:rPr>
                <w:sz w:val="22"/>
                <w:szCs w:val="22"/>
              </w:rPr>
              <w:t xml:space="preserve">Neverbalna komunikacija </w:t>
            </w:r>
            <w:r>
              <w:rPr>
                <w:sz w:val="22"/>
                <w:szCs w:val="22"/>
              </w:rPr>
              <w:t xml:space="preserve">– </w:t>
            </w:r>
            <w:r w:rsidRPr="009D1FE5">
              <w:rPr>
                <w:b/>
                <w:sz w:val="22"/>
                <w:szCs w:val="22"/>
              </w:rPr>
              <w:t>Marija Novak-</w:t>
            </w:r>
            <w:proofErr w:type="spellStart"/>
            <w:r w:rsidRPr="009D1FE5">
              <w:rPr>
                <w:b/>
                <w:sz w:val="22"/>
                <w:szCs w:val="22"/>
              </w:rPr>
              <w:t>Ištok</w:t>
            </w:r>
            <w:proofErr w:type="spellEnd"/>
          </w:p>
          <w:p w:rsidR="009D1FE5" w:rsidRPr="009D1FE5" w:rsidRDefault="009D1FE5" w:rsidP="00E64303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97672D" w:rsidRDefault="0097672D" w:rsidP="00E64303">
            <w:pPr>
              <w:pStyle w:val="Bezproreda"/>
            </w:pPr>
          </w:p>
          <w:p w:rsidR="009F0177" w:rsidRPr="007403B4" w:rsidRDefault="009D1FE5" w:rsidP="009D1FE5">
            <w:pPr>
              <w:pStyle w:val="Bezproreda"/>
              <w:rPr>
                <w:b/>
                <w:sz w:val="22"/>
                <w:szCs w:val="22"/>
              </w:rPr>
            </w:pPr>
            <w:r w:rsidRPr="009D1FE5">
              <w:rPr>
                <w:b/>
                <w:sz w:val="22"/>
                <w:szCs w:val="22"/>
              </w:rPr>
              <w:t>10.00 – 13.00</w:t>
            </w:r>
          </w:p>
          <w:p w:rsidR="009D1FE5" w:rsidRDefault="009D1FE5" w:rsidP="009D1FE5">
            <w:pPr>
              <w:pStyle w:val="Bezproreda"/>
              <w:rPr>
                <w:sz w:val="22"/>
                <w:szCs w:val="22"/>
              </w:rPr>
            </w:pPr>
            <w:proofErr w:type="spellStart"/>
            <w:r w:rsidRPr="009D1FE5">
              <w:rPr>
                <w:sz w:val="22"/>
                <w:szCs w:val="22"/>
              </w:rPr>
              <w:t>Ups</w:t>
            </w:r>
            <w:proofErr w:type="spellEnd"/>
            <w:r w:rsidRPr="009D1FE5">
              <w:rPr>
                <w:sz w:val="22"/>
                <w:szCs w:val="22"/>
              </w:rPr>
              <w:t xml:space="preserve"> </w:t>
            </w:r>
            <w:proofErr w:type="spellStart"/>
            <w:r w:rsidRPr="009D1FE5">
              <w:rPr>
                <w:sz w:val="22"/>
                <w:szCs w:val="22"/>
              </w:rPr>
              <w:t>and</w:t>
            </w:r>
            <w:proofErr w:type="spellEnd"/>
            <w:r w:rsidRPr="009D1FE5">
              <w:rPr>
                <w:sz w:val="22"/>
                <w:szCs w:val="22"/>
              </w:rPr>
              <w:t xml:space="preserve"> </w:t>
            </w:r>
            <w:proofErr w:type="spellStart"/>
            <w:r w:rsidRPr="009D1FE5">
              <w:rPr>
                <w:sz w:val="22"/>
                <w:szCs w:val="22"/>
              </w:rPr>
              <w:t>downs</w:t>
            </w:r>
            <w:proofErr w:type="spellEnd"/>
          </w:p>
          <w:p w:rsidR="009D1FE5" w:rsidRPr="009D1FE5" w:rsidRDefault="009D1FE5" w:rsidP="009D1FE5">
            <w:pPr>
              <w:pStyle w:val="Bezproreda"/>
              <w:rPr>
                <w:sz w:val="22"/>
                <w:szCs w:val="22"/>
              </w:rPr>
            </w:pPr>
          </w:p>
          <w:p w:rsidR="009D1FE5" w:rsidRDefault="009D1FE5" w:rsidP="009D1FE5">
            <w:pPr>
              <w:pStyle w:val="Bezproreda"/>
              <w:rPr>
                <w:sz w:val="22"/>
                <w:szCs w:val="22"/>
              </w:rPr>
            </w:pPr>
            <w:r w:rsidRPr="009D1FE5">
              <w:rPr>
                <w:sz w:val="22"/>
                <w:szCs w:val="22"/>
              </w:rPr>
              <w:t>Diplomatski protokol</w:t>
            </w:r>
          </w:p>
          <w:p w:rsidR="009F0177" w:rsidRPr="009D1FE5" w:rsidRDefault="009F0177" w:rsidP="009D1FE5">
            <w:pPr>
              <w:pStyle w:val="Bezproreda"/>
              <w:rPr>
                <w:sz w:val="22"/>
                <w:szCs w:val="22"/>
              </w:rPr>
            </w:pPr>
          </w:p>
          <w:p w:rsidR="00820D3C" w:rsidRPr="009D1FE5" w:rsidRDefault="009D1FE5" w:rsidP="009D1FE5">
            <w:pPr>
              <w:pStyle w:val="Bezproreda"/>
              <w:rPr>
                <w:sz w:val="22"/>
                <w:szCs w:val="22"/>
              </w:rPr>
            </w:pPr>
            <w:r w:rsidRPr="009D1FE5">
              <w:rPr>
                <w:sz w:val="22"/>
                <w:szCs w:val="22"/>
              </w:rPr>
              <w:t xml:space="preserve">Iznenađenje </w:t>
            </w:r>
            <w:r w:rsidR="00820D3C">
              <w:rPr>
                <w:sz w:val="22"/>
                <w:szCs w:val="22"/>
              </w:rPr>
              <w:t xml:space="preserve">– </w:t>
            </w:r>
          </w:p>
          <w:p w:rsidR="009D1FE5" w:rsidRPr="009D1FE5" w:rsidRDefault="009D1FE5" w:rsidP="009D1FE5">
            <w:pPr>
              <w:pStyle w:val="Bezproreda"/>
              <w:rPr>
                <w:sz w:val="22"/>
                <w:szCs w:val="22"/>
              </w:rPr>
            </w:pPr>
          </w:p>
          <w:p w:rsidR="009D1FE5" w:rsidRPr="009D1FE5" w:rsidRDefault="009D1FE5" w:rsidP="009D1FE5">
            <w:pPr>
              <w:pStyle w:val="Bezproreda"/>
              <w:rPr>
                <w:sz w:val="22"/>
                <w:szCs w:val="22"/>
              </w:rPr>
            </w:pPr>
            <w:r w:rsidRPr="009D1FE5">
              <w:rPr>
                <w:b/>
                <w:sz w:val="22"/>
                <w:szCs w:val="22"/>
              </w:rPr>
              <w:t xml:space="preserve">Ermina Duraj, Kristina Mamić, Dražen </w:t>
            </w:r>
            <w:proofErr w:type="spellStart"/>
            <w:r w:rsidRPr="009D1FE5">
              <w:rPr>
                <w:b/>
                <w:sz w:val="22"/>
                <w:szCs w:val="22"/>
              </w:rPr>
              <w:t>Dretar</w:t>
            </w:r>
            <w:proofErr w:type="spellEnd"/>
            <w:r w:rsidRPr="009D1FE5">
              <w:rPr>
                <w:b/>
                <w:sz w:val="22"/>
                <w:szCs w:val="22"/>
              </w:rPr>
              <w:t xml:space="preserve">, Dunja </w:t>
            </w:r>
            <w:proofErr w:type="spellStart"/>
            <w:r w:rsidRPr="009D1FE5">
              <w:rPr>
                <w:b/>
                <w:sz w:val="22"/>
                <w:szCs w:val="22"/>
              </w:rPr>
              <w:t>Sičaja</w:t>
            </w:r>
            <w:proofErr w:type="spellEnd"/>
          </w:p>
          <w:p w:rsidR="009D1FE5" w:rsidRDefault="009D1FE5" w:rsidP="009D1FE5">
            <w:pPr>
              <w:pStyle w:val="Bezproreda"/>
            </w:pPr>
          </w:p>
        </w:tc>
      </w:tr>
      <w:tr w:rsidR="009F0177" w:rsidTr="007403B4">
        <w:trPr>
          <w:trHeight w:val="193"/>
        </w:trPr>
        <w:tc>
          <w:tcPr>
            <w:tcW w:w="1950" w:type="dxa"/>
            <w:tcBorders>
              <w:right w:val="nil"/>
            </w:tcBorders>
            <w:shd w:val="clear" w:color="auto" w:fill="FBE4D5" w:themeFill="accent2" w:themeFillTint="33"/>
          </w:tcPr>
          <w:p w:rsidR="0097672D" w:rsidRDefault="0097672D" w:rsidP="0097672D">
            <w:pPr>
              <w:pStyle w:val="Bezproreda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2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:rsidR="0097672D" w:rsidRPr="007403B4" w:rsidRDefault="0097672D" w:rsidP="00E643DB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7403B4">
              <w:rPr>
                <w:b/>
                <w:sz w:val="22"/>
                <w:szCs w:val="22"/>
              </w:rPr>
              <w:t>RUČAK</w:t>
            </w:r>
          </w:p>
        </w:tc>
        <w:tc>
          <w:tcPr>
            <w:tcW w:w="1707" w:type="dxa"/>
            <w:tcBorders>
              <w:left w:val="nil"/>
            </w:tcBorders>
            <w:shd w:val="clear" w:color="auto" w:fill="FBE4D5" w:themeFill="accent2" w:themeFillTint="33"/>
          </w:tcPr>
          <w:p w:rsidR="0097672D" w:rsidRDefault="0097672D" w:rsidP="0097672D">
            <w:pPr>
              <w:pStyle w:val="Bezproreda"/>
            </w:pPr>
          </w:p>
        </w:tc>
        <w:tc>
          <w:tcPr>
            <w:tcW w:w="1672" w:type="dxa"/>
            <w:tcBorders>
              <w:right w:val="nil"/>
            </w:tcBorders>
            <w:shd w:val="clear" w:color="auto" w:fill="FBE4D5" w:themeFill="accent2" w:themeFillTint="33"/>
          </w:tcPr>
          <w:p w:rsidR="0097672D" w:rsidRDefault="0097672D" w:rsidP="00E64303">
            <w:pPr>
              <w:pStyle w:val="Bezproreda"/>
            </w:pPr>
          </w:p>
        </w:tc>
        <w:tc>
          <w:tcPr>
            <w:tcW w:w="1599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:rsidR="0097672D" w:rsidRPr="007403B4" w:rsidRDefault="009F0177" w:rsidP="009F0177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7403B4">
              <w:rPr>
                <w:b/>
                <w:sz w:val="22"/>
                <w:szCs w:val="22"/>
              </w:rPr>
              <w:t>RUČAK</w:t>
            </w:r>
          </w:p>
        </w:tc>
        <w:tc>
          <w:tcPr>
            <w:tcW w:w="1828" w:type="dxa"/>
            <w:tcBorders>
              <w:left w:val="nil"/>
            </w:tcBorders>
            <w:shd w:val="clear" w:color="auto" w:fill="FBE4D5" w:themeFill="accent2" w:themeFillTint="33"/>
          </w:tcPr>
          <w:p w:rsidR="0097672D" w:rsidRDefault="0097672D" w:rsidP="00E64303">
            <w:pPr>
              <w:pStyle w:val="Bezproreda"/>
            </w:pPr>
          </w:p>
        </w:tc>
      </w:tr>
      <w:tr w:rsidR="007403B4" w:rsidTr="008A717C">
        <w:trPr>
          <w:trHeight w:val="3440"/>
        </w:trPr>
        <w:tc>
          <w:tcPr>
            <w:tcW w:w="1950" w:type="dxa"/>
            <w:tcBorders>
              <w:bottom w:val="single" w:sz="4" w:space="0" w:color="auto"/>
            </w:tcBorders>
          </w:tcPr>
          <w:p w:rsidR="007403B4" w:rsidRDefault="007403B4" w:rsidP="0097672D">
            <w:pPr>
              <w:pStyle w:val="Bezproreda"/>
            </w:pPr>
          </w:p>
          <w:p w:rsidR="007403B4" w:rsidRPr="0097672D" w:rsidRDefault="007403B4" w:rsidP="0097672D">
            <w:pPr>
              <w:pStyle w:val="Bezproreda"/>
              <w:rPr>
                <w:b/>
                <w:sz w:val="22"/>
                <w:szCs w:val="22"/>
              </w:rPr>
            </w:pPr>
            <w:r w:rsidRPr="0097672D">
              <w:rPr>
                <w:b/>
                <w:sz w:val="22"/>
                <w:szCs w:val="22"/>
              </w:rPr>
              <w:t>14.00 – 17.00</w:t>
            </w:r>
          </w:p>
          <w:p w:rsidR="007403B4" w:rsidRDefault="007403B4" w:rsidP="0097672D">
            <w:pPr>
              <w:pStyle w:val="Bezproreda"/>
              <w:rPr>
                <w:sz w:val="22"/>
                <w:szCs w:val="22"/>
              </w:rPr>
            </w:pPr>
            <w:r w:rsidRPr="0097672D">
              <w:rPr>
                <w:sz w:val="22"/>
                <w:szCs w:val="22"/>
              </w:rPr>
              <w:t xml:space="preserve">Implementacija novih direktiva EU kroz novi Zakon o javnoj nabavi – </w:t>
            </w:r>
            <w:r w:rsidRPr="0097672D">
              <w:rPr>
                <w:b/>
                <w:sz w:val="22"/>
                <w:szCs w:val="22"/>
              </w:rPr>
              <w:t xml:space="preserve">Nada </w:t>
            </w:r>
            <w:proofErr w:type="spellStart"/>
            <w:r w:rsidRPr="0097672D">
              <w:rPr>
                <w:b/>
                <w:sz w:val="22"/>
                <w:szCs w:val="22"/>
              </w:rPr>
              <w:t>Gunjača</w:t>
            </w:r>
            <w:proofErr w:type="spellEnd"/>
            <w:r w:rsidRPr="0097672D">
              <w:rPr>
                <w:sz w:val="22"/>
                <w:szCs w:val="22"/>
              </w:rPr>
              <w:t xml:space="preserve"> </w:t>
            </w:r>
          </w:p>
          <w:p w:rsidR="007403B4" w:rsidRPr="0097672D" w:rsidRDefault="007403B4" w:rsidP="0097672D">
            <w:pPr>
              <w:pStyle w:val="Bezproreda"/>
              <w:rPr>
                <w:sz w:val="22"/>
                <w:szCs w:val="22"/>
              </w:rPr>
            </w:pPr>
          </w:p>
          <w:p w:rsidR="007403B4" w:rsidRDefault="007403B4" w:rsidP="0097672D">
            <w:pPr>
              <w:pStyle w:val="Bezproreda"/>
            </w:pPr>
            <w:r w:rsidRPr="0097672D">
              <w:rPr>
                <w:sz w:val="22"/>
                <w:szCs w:val="22"/>
              </w:rPr>
              <w:t xml:space="preserve">Aktualno stanje u pomorskom dobru – </w:t>
            </w:r>
            <w:r w:rsidRPr="0097672D">
              <w:rPr>
                <w:b/>
                <w:sz w:val="22"/>
                <w:szCs w:val="22"/>
              </w:rPr>
              <w:t xml:space="preserve">Nada Milošević 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7403B4" w:rsidRPr="0097672D" w:rsidRDefault="007403B4" w:rsidP="0097672D">
            <w:pPr>
              <w:pStyle w:val="Bezproreda"/>
              <w:rPr>
                <w:sz w:val="22"/>
                <w:szCs w:val="22"/>
              </w:rPr>
            </w:pPr>
          </w:p>
          <w:p w:rsidR="007403B4" w:rsidRPr="0097672D" w:rsidRDefault="007403B4" w:rsidP="0097672D">
            <w:pPr>
              <w:pStyle w:val="Bezproreda"/>
              <w:rPr>
                <w:b/>
                <w:sz w:val="22"/>
                <w:szCs w:val="22"/>
              </w:rPr>
            </w:pPr>
            <w:r w:rsidRPr="0097672D">
              <w:rPr>
                <w:b/>
                <w:sz w:val="22"/>
                <w:szCs w:val="22"/>
              </w:rPr>
              <w:t>14.00 – 17.00</w:t>
            </w:r>
          </w:p>
          <w:p w:rsidR="007403B4" w:rsidRDefault="007403B4" w:rsidP="0097672D">
            <w:pPr>
              <w:pStyle w:val="Bezproreda"/>
              <w:rPr>
                <w:sz w:val="22"/>
                <w:szCs w:val="22"/>
              </w:rPr>
            </w:pPr>
            <w:r w:rsidRPr="0097672D">
              <w:rPr>
                <w:sz w:val="22"/>
                <w:szCs w:val="22"/>
              </w:rPr>
              <w:t>Umijeće uvjeravanja</w:t>
            </w:r>
          </w:p>
          <w:p w:rsidR="007403B4" w:rsidRPr="0097672D" w:rsidRDefault="007403B4" w:rsidP="0097672D">
            <w:pPr>
              <w:pStyle w:val="Bezproreda"/>
              <w:rPr>
                <w:sz w:val="22"/>
                <w:szCs w:val="22"/>
              </w:rPr>
            </w:pPr>
          </w:p>
          <w:p w:rsidR="007403B4" w:rsidRPr="0097672D" w:rsidRDefault="007403B4" w:rsidP="0097672D">
            <w:pPr>
              <w:pStyle w:val="Bezproreda"/>
              <w:rPr>
                <w:sz w:val="22"/>
                <w:szCs w:val="22"/>
              </w:rPr>
            </w:pPr>
            <w:r w:rsidRPr="0097672D">
              <w:rPr>
                <w:sz w:val="22"/>
                <w:szCs w:val="22"/>
              </w:rPr>
              <w:t>Organizacija timova</w:t>
            </w:r>
            <w:r>
              <w:rPr>
                <w:sz w:val="22"/>
                <w:szCs w:val="22"/>
              </w:rPr>
              <w:t xml:space="preserve"> – </w:t>
            </w:r>
            <w:r w:rsidRPr="009F0177">
              <w:rPr>
                <w:b/>
                <w:sz w:val="22"/>
                <w:szCs w:val="22"/>
              </w:rPr>
              <w:t xml:space="preserve">Marija Novak </w:t>
            </w:r>
            <w:proofErr w:type="spellStart"/>
            <w:r w:rsidRPr="009F0177">
              <w:rPr>
                <w:b/>
                <w:sz w:val="22"/>
                <w:szCs w:val="22"/>
              </w:rPr>
              <w:t>Ištok</w:t>
            </w:r>
            <w:proofErr w:type="spellEnd"/>
          </w:p>
          <w:p w:rsidR="007403B4" w:rsidRDefault="007403B4" w:rsidP="00E64303">
            <w:pPr>
              <w:pStyle w:val="Bezproreda"/>
              <w:rPr>
                <w:sz w:val="22"/>
                <w:szCs w:val="22"/>
              </w:rPr>
            </w:pPr>
          </w:p>
          <w:p w:rsidR="007403B4" w:rsidRDefault="007403B4" w:rsidP="00E64303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7403B4" w:rsidRPr="0097672D" w:rsidRDefault="007403B4" w:rsidP="0097672D">
            <w:pPr>
              <w:pStyle w:val="Bezproreda"/>
              <w:rPr>
                <w:sz w:val="22"/>
                <w:szCs w:val="22"/>
              </w:rPr>
            </w:pPr>
          </w:p>
          <w:p w:rsidR="007403B4" w:rsidRPr="007403B4" w:rsidRDefault="007403B4" w:rsidP="0097672D">
            <w:pPr>
              <w:pStyle w:val="Bezproreda"/>
              <w:rPr>
                <w:b/>
                <w:sz w:val="22"/>
                <w:szCs w:val="22"/>
              </w:rPr>
            </w:pPr>
            <w:r w:rsidRPr="0097672D">
              <w:rPr>
                <w:b/>
                <w:sz w:val="22"/>
                <w:szCs w:val="22"/>
              </w:rPr>
              <w:t>14.00 – 17.00</w:t>
            </w:r>
          </w:p>
          <w:p w:rsidR="007403B4" w:rsidRDefault="007403B4" w:rsidP="0097672D">
            <w:pPr>
              <w:pStyle w:val="Bezproreda"/>
              <w:rPr>
                <w:sz w:val="22"/>
                <w:szCs w:val="22"/>
              </w:rPr>
            </w:pPr>
            <w:r w:rsidRPr="0097672D">
              <w:rPr>
                <w:sz w:val="22"/>
                <w:szCs w:val="22"/>
              </w:rPr>
              <w:t xml:space="preserve">Poslovna i osobna </w:t>
            </w:r>
          </w:p>
          <w:p w:rsidR="007403B4" w:rsidRDefault="008A717C" w:rsidP="0097672D">
            <w:pPr>
              <w:pStyle w:val="Bezprore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7403B4" w:rsidRPr="0097672D">
              <w:rPr>
                <w:sz w:val="22"/>
                <w:szCs w:val="22"/>
              </w:rPr>
              <w:t>orespondencija</w:t>
            </w:r>
          </w:p>
          <w:p w:rsidR="007403B4" w:rsidRDefault="007403B4" w:rsidP="0097672D">
            <w:pPr>
              <w:pStyle w:val="Bezproreda"/>
              <w:rPr>
                <w:sz w:val="22"/>
                <w:szCs w:val="22"/>
              </w:rPr>
            </w:pPr>
          </w:p>
          <w:p w:rsidR="00820D3C" w:rsidRPr="0097672D" w:rsidRDefault="007403B4" w:rsidP="0097672D">
            <w:pPr>
              <w:pStyle w:val="Bezprore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Što je zabilježeno, dogodilo se</w:t>
            </w:r>
            <w:r w:rsidR="00820D3C">
              <w:rPr>
                <w:sz w:val="22"/>
                <w:szCs w:val="22"/>
              </w:rPr>
              <w:t xml:space="preserve"> – </w:t>
            </w:r>
          </w:p>
          <w:p w:rsidR="007403B4" w:rsidRDefault="008A717C" w:rsidP="008A717C">
            <w:pPr>
              <w:pStyle w:val="Bezproreda"/>
              <w:rPr>
                <w:sz w:val="22"/>
                <w:szCs w:val="22"/>
              </w:rPr>
            </w:pPr>
            <w:r w:rsidRPr="008A717C">
              <w:rPr>
                <w:b/>
                <w:sz w:val="22"/>
                <w:szCs w:val="22"/>
              </w:rPr>
              <w:t xml:space="preserve">Ermina Duraj, Kristina Mamić, Dražen </w:t>
            </w:r>
            <w:proofErr w:type="spellStart"/>
            <w:r w:rsidRPr="008A717C">
              <w:rPr>
                <w:b/>
                <w:sz w:val="22"/>
                <w:szCs w:val="22"/>
              </w:rPr>
              <w:t>Dretar</w:t>
            </w:r>
            <w:proofErr w:type="spellEnd"/>
          </w:p>
        </w:tc>
        <w:tc>
          <w:tcPr>
            <w:tcW w:w="1672" w:type="dxa"/>
            <w:vMerge w:val="restart"/>
          </w:tcPr>
          <w:p w:rsidR="007403B4" w:rsidRDefault="007403B4" w:rsidP="00E64303">
            <w:pPr>
              <w:pStyle w:val="Bezproreda"/>
            </w:pPr>
          </w:p>
        </w:tc>
        <w:tc>
          <w:tcPr>
            <w:tcW w:w="1599" w:type="dxa"/>
            <w:vMerge w:val="restart"/>
          </w:tcPr>
          <w:p w:rsidR="007403B4" w:rsidRDefault="007403B4" w:rsidP="00E64303">
            <w:pPr>
              <w:pStyle w:val="Bezproreda"/>
            </w:pPr>
          </w:p>
        </w:tc>
        <w:tc>
          <w:tcPr>
            <w:tcW w:w="1828" w:type="dxa"/>
            <w:vMerge w:val="restart"/>
          </w:tcPr>
          <w:p w:rsidR="007403B4" w:rsidRDefault="007403B4" w:rsidP="00E64303">
            <w:pPr>
              <w:pStyle w:val="Bezproreda"/>
            </w:pPr>
          </w:p>
        </w:tc>
      </w:tr>
      <w:tr w:rsidR="007403B4" w:rsidTr="007403B4">
        <w:trPr>
          <w:trHeight w:val="292"/>
        </w:trPr>
        <w:tc>
          <w:tcPr>
            <w:tcW w:w="1950" w:type="dxa"/>
            <w:tcBorders>
              <w:right w:val="nil"/>
            </w:tcBorders>
            <w:shd w:val="clear" w:color="auto" w:fill="FBE4D5" w:themeFill="accent2" w:themeFillTint="33"/>
          </w:tcPr>
          <w:p w:rsidR="007403B4" w:rsidRPr="007403B4" w:rsidRDefault="00675CC6" w:rsidP="00E643DB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7403B4" w:rsidRPr="007403B4">
              <w:rPr>
                <w:b/>
              </w:rPr>
              <w:t>20.00 sati</w:t>
            </w:r>
          </w:p>
        </w:tc>
        <w:tc>
          <w:tcPr>
            <w:tcW w:w="1592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:rsidR="007403B4" w:rsidRPr="007403B4" w:rsidRDefault="00675CC6" w:rsidP="00E64303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</w:t>
            </w:r>
            <w:bookmarkStart w:id="0" w:name="_GoBack"/>
            <w:bookmarkEnd w:id="0"/>
            <w:r w:rsidR="0016411E">
              <w:rPr>
                <w:b/>
              </w:rPr>
              <w:t>zajedničko</w:t>
            </w:r>
          </w:p>
        </w:tc>
        <w:tc>
          <w:tcPr>
            <w:tcW w:w="1707" w:type="dxa"/>
            <w:tcBorders>
              <w:left w:val="nil"/>
            </w:tcBorders>
            <w:shd w:val="clear" w:color="auto" w:fill="FBE4D5" w:themeFill="accent2" w:themeFillTint="33"/>
          </w:tcPr>
          <w:p w:rsidR="007403B4" w:rsidRPr="007403B4" w:rsidRDefault="0016411E" w:rsidP="00E64303">
            <w:pPr>
              <w:pStyle w:val="Bezproreda"/>
              <w:rPr>
                <w:b/>
              </w:rPr>
            </w:pPr>
            <w:r>
              <w:rPr>
                <w:b/>
              </w:rPr>
              <w:t>druženje</w:t>
            </w:r>
          </w:p>
        </w:tc>
        <w:tc>
          <w:tcPr>
            <w:tcW w:w="1672" w:type="dxa"/>
            <w:vMerge/>
          </w:tcPr>
          <w:p w:rsidR="007403B4" w:rsidRDefault="007403B4" w:rsidP="00E64303">
            <w:pPr>
              <w:pStyle w:val="Bezproreda"/>
            </w:pPr>
          </w:p>
        </w:tc>
        <w:tc>
          <w:tcPr>
            <w:tcW w:w="1599" w:type="dxa"/>
            <w:vMerge/>
          </w:tcPr>
          <w:p w:rsidR="007403B4" w:rsidRDefault="007403B4" w:rsidP="00E64303">
            <w:pPr>
              <w:pStyle w:val="Bezproreda"/>
            </w:pPr>
          </w:p>
        </w:tc>
        <w:tc>
          <w:tcPr>
            <w:tcW w:w="1828" w:type="dxa"/>
            <w:vMerge/>
          </w:tcPr>
          <w:p w:rsidR="007403B4" w:rsidRDefault="007403B4" w:rsidP="00E64303">
            <w:pPr>
              <w:pStyle w:val="Bezproreda"/>
            </w:pPr>
          </w:p>
        </w:tc>
      </w:tr>
    </w:tbl>
    <w:p w:rsidR="007403B4" w:rsidRPr="007403B4" w:rsidRDefault="007403B4" w:rsidP="00E64303">
      <w:pPr>
        <w:pStyle w:val="Bezproreda"/>
        <w:rPr>
          <w:b/>
        </w:rPr>
      </w:pPr>
      <w:r>
        <w:rPr>
          <w:b/>
          <w:sz w:val="22"/>
          <w:szCs w:val="22"/>
        </w:rPr>
        <w:t>*</w:t>
      </w:r>
      <w:r w:rsidRPr="007403B4">
        <w:rPr>
          <w:b/>
        </w:rPr>
        <w:t xml:space="preserve">Hrvatska zajednica županija zadržava pravo izmjene programa </w:t>
      </w:r>
    </w:p>
    <w:sectPr w:rsidR="007403B4" w:rsidRPr="007403B4" w:rsidSect="006126E1">
      <w:headerReference w:type="even" r:id="rId7"/>
      <w:head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765" w:right="1440" w:bottom="1258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3AF" w:rsidRDefault="00F973AF">
      <w:r>
        <w:separator/>
      </w:r>
    </w:p>
  </w:endnote>
  <w:endnote w:type="continuationSeparator" w:id="0">
    <w:p w:rsidR="00F973AF" w:rsidRDefault="00F9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1A" w:rsidRDefault="00F973AF">
    <w:pPr>
      <w:pStyle w:val="Podnoje"/>
      <w:jc w:val="center"/>
      <w:rPr>
        <w:rFonts w:ascii="Arial Narrow" w:hAnsi="Arial Narrow"/>
        <w:color w:val="808080"/>
        <w:sz w:val="20"/>
        <w:szCs w:val="20"/>
      </w:rPr>
    </w:pPr>
    <w:r>
      <w:rPr>
        <w:rFonts w:ascii="Arial Narrow" w:hAnsi="Arial Narrow"/>
        <w:b/>
        <w:bCs/>
        <w:noProof/>
        <w:spacing w:val="-20"/>
        <w:sz w:val="32"/>
        <w:szCs w:val="32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743281" o:spid="_x0000_s2049" type="#_x0000_t75" style="position:absolute;left:0;text-align:left;margin-left:-7.5pt;margin-top:371pt;width:492.8pt;height:289pt;z-index:-251658240;mso-position-horizontal-relative:margin;mso-position-vertical-relative:margin" o:allowincell="f">
          <v:imagedata r:id="rId1" o:title="big_5898566bd10a4" gain="19661f" blacklevel="22938f"/>
          <w10:wrap anchorx="margin" anchory="margin"/>
        </v:shape>
      </w:pict>
    </w:r>
  </w:p>
  <w:p w:rsidR="00DA561A" w:rsidRDefault="00FA131D">
    <w:pPr>
      <w:pStyle w:val="Podnoje"/>
      <w:jc w:val="center"/>
      <w:rPr>
        <w:rFonts w:ascii="Arial Narrow" w:hAnsi="Arial Narrow"/>
        <w:color w:val="808080"/>
        <w:sz w:val="20"/>
        <w:szCs w:val="20"/>
      </w:rPr>
    </w:pPr>
    <w:r>
      <w:rPr>
        <w:rFonts w:ascii="Arial Narrow" w:hAnsi="Arial Narrow"/>
        <w:color w:val="808080"/>
        <w:sz w:val="20"/>
        <w:szCs w:val="20"/>
      </w:rPr>
      <w:t>Sjedište: Savska 41/XVI</w:t>
    </w:r>
    <w:r w:rsidR="00DA561A">
      <w:rPr>
        <w:rFonts w:ascii="Arial Narrow" w:hAnsi="Arial Narrow"/>
        <w:color w:val="808080"/>
        <w:sz w:val="20"/>
        <w:szCs w:val="20"/>
      </w:rPr>
      <w:t xml:space="preserve"> </w:t>
    </w:r>
    <w:r w:rsidR="00DA561A">
      <w:rPr>
        <w:rFonts w:ascii="Wingdings" w:hAnsi="Wingdings"/>
        <w:color w:val="808080"/>
        <w:sz w:val="20"/>
        <w:szCs w:val="20"/>
      </w:rPr>
      <w:t></w:t>
    </w:r>
    <w:r w:rsidR="00DA561A">
      <w:rPr>
        <w:rFonts w:ascii="Arial Narrow" w:hAnsi="Arial Narrow"/>
        <w:color w:val="808080"/>
        <w:sz w:val="20"/>
        <w:szCs w:val="20"/>
      </w:rPr>
      <w:t xml:space="preserve"> HR-10000 Zagreb</w:t>
    </w:r>
  </w:p>
  <w:p w:rsidR="00DA561A" w:rsidRDefault="00F555DE">
    <w:pPr>
      <w:pStyle w:val="Podnoje"/>
      <w:jc w:val="center"/>
      <w:rPr>
        <w:rFonts w:ascii="Arial Narrow" w:hAnsi="Arial Narrow"/>
        <w:i/>
        <w:color w:val="808080"/>
        <w:sz w:val="20"/>
        <w:szCs w:val="20"/>
      </w:rPr>
    </w:pPr>
    <w:r>
      <w:rPr>
        <w:rFonts w:ascii="Arial Narrow" w:hAnsi="Arial Narrow"/>
        <w:color w:val="808080"/>
        <w:sz w:val="20"/>
        <w:szCs w:val="20"/>
      </w:rPr>
      <w:t>Tajnica M</w:t>
    </w:r>
    <w:r w:rsidR="00FA131D">
      <w:rPr>
        <w:rFonts w:ascii="Arial Narrow" w:hAnsi="Arial Narrow"/>
        <w:color w:val="808080"/>
        <w:sz w:val="20"/>
        <w:szCs w:val="20"/>
      </w:rPr>
      <w:t>elita Pavlek</w:t>
    </w:r>
    <w:r>
      <w:rPr>
        <w:rFonts w:ascii="Arial Narrow" w:hAnsi="Arial Narrow"/>
        <w:color w:val="808080"/>
        <w:sz w:val="20"/>
        <w:szCs w:val="20"/>
      </w:rPr>
      <w:t xml:space="preserve"> </w:t>
    </w:r>
    <w:r w:rsidR="00DA561A">
      <w:rPr>
        <w:rFonts w:ascii="Arial Narrow" w:hAnsi="Arial Narrow"/>
        <w:i/>
        <w:color w:val="808080"/>
        <w:sz w:val="20"/>
        <w:szCs w:val="20"/>
      </w:rPr>
      <w:t xml:space="preserve"> T: ++385 1 6110361 </w:t>
    </w:r>
    <w:r w:rsidR="00DA561A">
      <w:rPr>
        <w:rFonts w:ascii="Wingdings" w:hAnsi="Wingdings"/>
        <w:i/>
        <w:color w:val="808080"/>
        <w:sz w:val="20"/>
        <w:szCs w:val="20"/>
      </w:rPr>
      <w:t></w:t>
    </w:r>
    <w:r w:rsidR="00DA561A">
      <w:rPr>
        <w:rFonts w:ascii="Arial Narrow" w:hAnsi="Arial Narrow"/>
        <w:i/>
        <w:color w:val="808080"/>
        <w:sz w:val="20"/>
        <w:szCs w:val="20"/>
      </w:rPr>
      <w:t xml:space="preserve"> F: ++385 1 6</w:t>
    </w:r>
    <w:r w:rsidR="00BB2117">
      <w:rPr>
        <w:rFonts w:ascii="Arial Narrow" w:hAnsi="Arial Narrow"/>
        <w:i/>
        <w:color w:val="808080"/>
        <w:sz w:val="20"/>
        <w:szCs w:val="20"/>
      </w:rPr>
      <w:t>040767</w:t>
    </w:r>
    <w:r w:rsidR="00DA561A">
      <w:rPr>
        <w:rFonts w:ascii="Arial Narrow" w:hAnsi="Arial Narrow"/>
        <w:i/>
        <w:color w:val="808080"/>
        <w:sz w:val="20"/>
        <w:szCs w:val="20"/>
      </w:rPr>
      <w:t xml:space="preserve"> </w:t>
    </w:r>
    <w:r w:rsidR="00DA561A">
      <w:rPr>
        <w:rFonts w:ascii="Wingdings" w:hAnsi="Wingdings"/>
        <w:i/>
        <w:color w:val="808080"/>
        <w:sz w:val="20"/>
        <w:szCs w:val="20"/>
      </w:rPr>
      <w:t></w:t>
    </w:r>
    <w:r w:rsidR="00DA561A">
      <w:rPr>
        <w:rFonts w:ascii="Arial Narrow" w:hAnsi="Arial Narrow"/>
        <w:i/>
        <w:color w:val="808080"/>
        <w:sz w:val="20"/>
        <w:szCs w:val="20"/>
      </w:rPr>
      <w:t xml:space="preserve"> E:</w:t>
    </w:r>
    <w:hyperlink r:id="rId2" w:history="1">
      <w:r w:rsidR="00EC6F72" w:rsidRPr="00337A3E">
        <w:rPr>
          <w:rStyle w:val="Hiperveza"/>
          <w:rFonts w:ascii="Arial Narrow" w:hAnsi="Arial Narrow"/>
          <w:sz w:val="20"/>
          <w:szCs w:val="20"/>
        </w:rPr>
        <w:t>tajnistvo@hrvzz.hr</w:t>
      </w:r>
    </w:hyperlink>
    <w:r w:rsidR="00DA561A">
      <w:rPr>
        <w:rFonts w:ascii="Arial Narrow" w:hAnsi="Arial Narrow"/>
        <w:i/>
        <w:color w:val="808080"/>
        <w:sz w:val="20"/>
        <w:szCs w:val="20"/>
      </w:rPr>
      <w:t xml:space="preserve">    </w:t>
    </w:r>
    <w:hyperlink r:id="rId3" w:history="1">
      <w:r w:rsidR="00FA131D" w:rsidRPr="00263AE8">
        <w:rPr>
          <w:rStyle w:val="Hiperveza"/>
          <w:rFonts w:ascii="Arial Narrow" w:hAnsi="Arial Narrow"/>
          <w:i/>
          <w:sz w:val="20"/>
          <w:szCs w:val="20"/>
        </w:rPr>
        <w:t>www.hrvzz.hr</w:t>
      </w:r>
    </w:hyperlink>
    <w:r w:rsidR="00FA131D">
      <w:rPr>
        <w:rFonts w:ascii="Arial Narrow" w:hAnsi="Arial Narrow"/>
        <w:i/>
        <w:color w:val="8080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3AF" w:rsidRDefault="00F973AF">
      <w:r>
        <w:separator/>
      </w:r>
    </w:p>
  </w:footnote>
  <w:footnote w:type="continuationSeparator" w:id="0">
    <w:p w:rsidR="00F973AF" w:rsidRDefault="00F9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3DB" w:rsidRDefault="00F973A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743282" o:spid="_x0000_s2050" type="#_x0000_t75" style="position:absolute;margin-left:0;margin-top:0;width:450.55pt;height:253.75pt;z-index:-251657216;mso-position-horizontal:center;mso-position-horizontal-relative:margin;mso-position-vertical:center;mso-position-vertical-relative:margin" o:allowincell="f">
          <v:imagedata r:id="rId1" o:title="big_5898566bd10a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20535"/>
      <w:docPartObj>
        <w:docPartGallery w:val="Page Numbers (Top of Page)"/>
        <w:docPartUnique/>
      </w:docPartObj>
    </w:sdtPr>
    <w:sdtEndPr/>
    <w:sdtContent>
      <w:p w:rsidR="00136E1E" w:rsidRDefault="00F973AF">
        <w:pPr>
          <w:pStyle w:val="Zaglavlje"/>
          <w:jc w:val="center"/>
        </w:pPr>
        <w:r>
          <w:rPr>
            <w:noProof/>
            <w:lang w:eastAsia="hr-H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01743283" o:spid="_x0000_s2051" type="#_x0000_t75" style="position:absolute;left:0;text-align:left;margin-left:0;margin-top:0;width:450.55pt;height:253.75pt;z-index:-251656192;mso-position-horizontal:center;mso-position-horizontal-relative:margin;mso-position-vertical:center;mso-position-vertical-relative:margin" o:allowincell="f">
              <v:imagedata r:id="rId1" o:title="big_5898566bd10a4" gain="19661f" blacklevel="22938f"/>
              <w10:wrap anchorx="margin" anchory="margin"/>
            </v:shape>
          </w:pict>
        </w:r>
        <w:r w:rsidR="00136E1E">
          <w:fldChar w:fldCharType="begin"/>
        </w:r>
        <w:r w:rsidR="00136E1E">
          <w:instrText>PAGE   \* MERGEFORMAT</w:instrText>
        </w:r>
        <w:r w:rsidR="00136E1E">
          <w:fldChar w:fldCharType="separate"/>
        </w:r>
        <w:r w:rsidR="007403B4">
          <w:rPr>
            <w:noProof/>
          </w:rPr>
          <w:t>2</w:t>
        </w:r>
        <w:r w:rsidR="00136E1E">
          <w:fldChar w:fldCharType="end"/>
        </w:r>
      </w:p>
    </w:sdtContent>
  </w:sdt>
  <w:p w:rsidR="00136E1E" w:rsidRDefault="00136E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1A" w:rsidRDefault="00BC2788">
    <w:pPr>
      <w:pStyle w:val="Zaglavlje"/>
      <w:jc w:val="center"/>
    </w:pPr>
    <w:r>
      <w:rPr>
        <w:rFonts w:ascii="Arial Narrow" w:hAnsi="Arial Narrow"/>
        <w:b/>
        <w:bCs/>
        <w:noProof/>
        <w:spacing w:val="-20"/>
        <w:sz w:val="32"/>
        <w:szCs w:val="32"/>
        <w:lang w:eastAsia="hr-HR"/>
      </w:rPr>
      <w:drawing>
        <wp:inline distT="0" distB="0" distL="0" distR="0">
          <wp:extent cx="3573780" cy="695325"/>
          <wp:effectExtent l="0" t="0" r="762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3780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3" w15:restartNumberingAfterBreak="0">
    <w:nsid w:val="087105E6"/>
    <w:multiLevelType w:val="hybridMultilevel"/>
    <w:tmpl w:val="B080C0E6"/>
    <w:lvl w:ilvl="0" w:tplc="8EE4465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D6967"/>
    <w:multiLevelType w:val="hybridMultilevel"/>
    <w:tmpl w:val="DD40A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10E9"/>
    <w:multiLevelType w:val="hybridMultilevel"/>
    <w:tmpl w:val="FA927910"/>
    <w:lvl w:ilvl="0" w:tplc="9F64527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C96"/>
    <w:multiLevelType w:val="hybridMultilevel"/>
    <w:tmpl w:val="975A01E2"/>
    <w:lvl w:ilvl="0" w:tplc="9D60E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2F3F"/>
    <w:multiLevelType w:val="multilevel"/>
    <w:tmpl w:val="70B6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F61768"/>
    <w:multiLevelType w:val="hybridMultilevel"/>
    <w:tmpl w:val="D5D03B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662E8"/>
    <w:multiLevelType w:val="hybridMultilevel"/>
    <w:tmpl w:val="EC74D0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73DCA"/>
    <w:multiLevelType w:val="hybridMultilevel"/>
    <w:tmpl w:val="4B4876C6"/>
    <w:lvl w:ilvl="0" w:tplc="6FF44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32FC1"/>
    <w:multiLevelType w:val="hybridMultilevel"/>
    <w:tmpl w:val="3590532E"/>
    <w:lvl w:ilvl="0" w:tplc="D8CA4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75D5B"/>
    <w:multiLevelType w:val="hybridMultilevel"/>
    <w:tmpl w:val="B7F269B6"/>
    <w:lvl w:ilvl="0" w:tplc="CF7C7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B169F"/>
    <w:multiLevelType w:val="hybridMultilevel"/>
    <w:tmpl w:val="1040E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B0286"/>
    <w:multiLevelType w:val="hybridMultilevel"/>
    <w:tmpl w:val="F8A68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B5956"/>
    <w:multiLevelType w:val="hybridMultilevel"/>
    <w:tmpl w:val="17988354"/>
    <w:lvl w:ilvl="0" w:tplc="B3E04D9E">
      <w:numFmt w:val="bullet"/>
      <w:lvlText w:val="-"/>
      <w:lvlJc w:val="left"/>
      <w:pPr>
        <w:ind w:left="127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38A848B4"/>
    <w:multiLevelType w:val="hybridMultilevel"/>
    <w:tmpl w:val="EA569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725A"/>
    <w:multiLevelType w:val="hybridMultilevel"/>
    <w:tmpl w:val="B928B418"/>
    <w:lvl w:ilvl="0" w:tplc="041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C728B5"/>
    <w:multiLevelType w:val="hybridMultilevel"/>
    <w:tmpl w:val="F8E03CC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C7B10"/>
    <w:multiLevelType w:val="hybridMultilevel"/>
    <w:tmpl w:val="60425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91F96"/>
    <w:multiLevelType w:val="hybridMultilevel"/>
    <w:tmpl w:val="77800AF8"/>
    <w:lvl w:ilvl="0" w:tplc="4D589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917FB"/>
    <w:multiLevelType w:val="hybridMultilevel"/>
    <w:tmpl w:val="B928B418"/>
    <w:lvl w:ilvl="0" w:tplc="041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095B0E"/>
    <w:multiLevelType w:val="hybridMultilevel"/>
    <w:tmpl w:val="C818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E6E99"/>
    <w:multiLevelType w:val="hybridMultilevel"/>
    <w:tmpl w:val="4DB455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B832A0"/>
    <w:multiLevelType w:val="hybridMultilevel"/>
    <w:tmpl w:val="88A485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736BD"/>
    <w:multiLevelType w:val="hybridMultilevel"/>
    <w:tmpl w:val="4AF0367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857F08"/>
    <w:multiLevelType w:val="hybridMultilevel"/>
    <w:tmpl w:val="49FEEC1E"/>
    <w:lvl w:ilvl="0" w:tplc="7910CD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232CC"/>
    <w:multiLevelType w:val="hybridMultilevel"/>
    <w:tmpl w:val="32F2D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B3168"/>
    <w:multiLevelType w:val="hybridMultilevel"/>
    <w:tmpl w:val="530204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6B1EB9"/>
    <w:multiLevelType w:val="hybridMultilevel"/>
    <w:tmpl w:val="16F4D30E"/>
    <w:lvl w:ilvl="0" w:tplc="041A000F">
      <w:start w:val="8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5F55"/>
    <w:multiLevelType w:val="hybridMultilevel"/>
    <w:tmpl w:val="555C0516"/>
    <w:lvl w:ilvl="0" w:tplc="8BF8395C">
      <w:start w:val="1"/>
      <w:numFmt w:val="upperLetter"/>
      <w:lvlText w:val="%1d 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C594B"/>
    <w:multiLevelType w:val="hybridMultilevel"/>
    <w:tmpl w:val="D0DC036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2B7360F"/>
    <w:multiLevelType w:val="hybridMultilevel"/>
    <w:tmpl w:val="0E82E49E"/>
    <w:lvl w:ilvl="0" w:tplc="EFE8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B069C"/>
    <w:multiLevelType w:val="hybridMultilevel"/>
    <w:tmpl w:val="81DEA37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392EA0"/>
    <w:multiLevelType w:val="hybridMultilevel"/>
    <w:tmpl w:val="5468725E"/>
    <w:lvl w:ilvl="0" w:tplc="7DBAC616">
      <w:start w:val="1"/>
      <w:numFmt w:val="upperLetter"/>
      <w:lvlText w:val="%1d 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33AF8"/>
    <w:multiLevelType w:val="hybridMultilevel"/>
    <w:tmpl w:val="E2904898"/>
    <w:lvl w:ilvl="0" w:tplc="1CDC6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7"/>
  </w:num>
  <w:num w:numId="5">
    <w:abstractNumId w:val="16"/>
  </w:num>
  <w:num w:numId="6">
    <w:abstractNumId w:val="35"/>
  </w:num>
  <w:num w:numId="7">
    <w:abstractNumId w:val="19"/>
  </w:num>
  <w:num w:numId="8">
    <w:abstractNumId w:val="1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20"/>
  </w:num>
  <w:num w:numId="13">
    <w:abstractNumId w:val="14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4"/>
  </w:num>
  <w:num w:numId="19">
    <w:abstractNumId w:val="25"/>
  </w:num>
  <w:num w:numId="20">
    <w:abstractNumId w:val="31"/>
  </w:num>
  <w:num w:numId="21">
    <w:abstractNumId w:val="26"/>
  </w:num>
  <w:num w:numId="22">
    <w:abstractNumId w:val="23"/>
  </w:num>
  <w:num w:numId="23">
    <w:abstractNumId w:val="28"/>
  </w:num>
  <w:num w:numId="24">
    <w:abstractNumId w:val="33"/>
  </w:num>
  <w:num w:numId="25">
    <w:abstractNumId w:val="8"/>
  </w:num>
  <w:num w:numId="26">
    <w:abstractNumId w:val="6"/>
  </w:num>
  <w:num w:numId="27">
    <w:abstractNumId w:val="6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0"/>
  </w:num>
  <w:num w:numId="33">
    <w:abstractNumId w:val="34"/>
  </w:num>
  <w:num w:numId="34">
    <w:abstractNumId w:val="21"/>
  </w:num>
  <w:num w:numId="35">
    <w:abstractNumId w:val="18"/>
  </w:num>
  <w:num w:numId="36">
    <w:abstractNumId w:val="15"/>
  </w:num>
  <w:num w:numId="37">
    <w:abstractNumId w:val="9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D6"/>
    <w:rsid w:val="000046AD"/>
    <w:rsid w:val="000064FC"/>
    <w:rsid w:val="000073FB"/>
    <w:rsid w:val="000175EE"/>
    <w:rsid w:val="000224C4"/>
    <w:rsid w:val="00027DE3"/>
    <w:rsid w:val="00035E2E"/>
    <w:rsid w:val="00054B23"/>
    <w:rsid w:val="00062E8E"/>
    <w:rsid w:val="00070927"/>
    <w:rsid w:val="00076A60"/>
    <w:rsid w:val="000946F0"/>
    <w:rsid w:val="000A2951"/>
    <w:rsid w:val="000A479C"/>
    <w:rsid w:val="000C5392"/>
    <w:rsid w:val="000D7E4A"/>
    <w:rsid w:val="000F4B3C"/>
    <w:rsid w:val="00136E1E"/>
    <w:rsid w:val="001417C0"/>
    <w:rsid w:val="0015228F"/>
    <w:rsid w:val="0016411E"/>
    <w:rsid w:val="00172995"/>
    <w:rsid w:val="0017452B"/>
    <w:rsid w:val="001B0A3F"/>
    <w:rsid w:val="001B1542"/>
    <w:rsid w:val="001C202B"/>
    <w:rsid w:val="001C3E24"/>
    <w:rsid w:val="001F1207"/>
    <w:rsid w:val="001F6958"/>
    <w:rsid w:val="001F79DB"/>
    <w:rsid w:val="002324DB"/>
    <w:rsid w:val="002341E9"/>
    <w:rsid w:val="00260D36"/>
    <w:rsid w:val="0027775B"/>
    <w:rsid w:val="00287CA7"/>
    <w:rsid w:val="00296BA3"/>
    <w:rsid w:val="002C27D8"/>
    <w:rsid w:val="00306393"/>
    <w:rsid w:val="00380CEA"/>
    <w:rsid w:val="003871C5"/>
    <w:rsid w:val="00390F31"/>
    <w:rsid w:val="0039303A"/>
    <w:rsid w:val="003B70BA"/>
    <w:rsid w:val="003E6F6C"/>
    <w:rsid w:val="00450F1D"/>
    <w:rsid w:val="00462FDC"/>
    <w:rsid w:val="00473679"/>
    <w:rsid w:val="004930CD"/>
    <w:rsid w:val="004935DA"/>
    <w:rsid w:val="00494B9C"/>
    <w:rsid w:val="00495EDA"/>
    <w:rsid w:val="004D0582"/>
    <w:rsid w:val="004E609B"/>
    <w:rsid w:val="00502A4C"/>
    <w:rsid w:val="005235BB"/>
    <w:rsid w:val="00523FE2"/>
    <w:rsid w:val="00542B34"/>
    <w:rsid w:val="00562BD9"/>
    <w:rsid w:val="00575397"/>
    <w:rsid w:val="005E3500"/>
    <w:rsid w:val="005F1306"/>
    <w:rsid w:val="005F3B0E"/>
    <w:rsid w:val="005F7059"/>
    <w:rsid w:val="006126E1"/>
    <w:rsid w:val="00675CC6"/>
    <w:rsid w:val="00694AD1"/>
    <w:rsid w:val="006A742A"/>
    <w:rsid w:val="006C0D24"/>
    <w:rsid w:val="006E25AB"/>
    <w:rsid w:val="006E7F88"/>
    <w:rsid w:val="006F6D14"/>
    <w:rsid w:val="00720371"/>
    <w:rsid w:val="00720D75"/>
    <w:rsid w:val="00725382"/>
    <w:rsid w:val="007403B4"/>
    <w:rsid w:val="0074738B"/>
    <w:rsid w:val="007516CC"/>
    <w:rsid w:val="00751DFA"/>
    <w:rsid w:val="007622B1"/>
    <w:rsid w:val="00762E26"/>
    <w:rsid w:val="007650E6"/>
    <w:rsid w:val="007739AB"/>
    <w:rsid w:val="007917D9"/>
    <w:rsid w:val="007933C0"/>
    <w:rsid w:val="00797A59"/>
    <w:rsid w:val="007A79C1"/>
    <w:rsid w:val="007C5B57"/>
    <w:rsid w:val="007E6F5E"/>
    <w:rsid w:val="007E7607"/>
    <w:rsid w:val="00802ED8"/>
    <w:rsid w:val="00813CDB"/>
    <w:rsid w:val="00814110"/>
    <w:rsid w:val="00820D3C"/>
    <w:rsid w:val="00830DE4"/>
    <w:rsid w:val="008414EC"/>
    <w:rsid w:val="00876B6F"/>
    <w:rsid w:val="00877938"/>
    <w:rsid w:val="008A717C"/>
    <w:rsid w:val="008D1C42"/>
    <w:rsid w:val="008E2196"/>
    <w:rsid w:val="0090287E"/>
    <w:rsid w:val="009046D8"/>
    <w:rsid w:val="009120C4"/>
    <w:rsid w:val="00914831"/>
    <w:rsid w:val="0093046D"/>
    <w:rsid w:val="00935D39"/>
    <w:rsid w:val="00941BC4"/>
    <w:rsid w:val="0094393A"/>
    <w:rsid w:val="009513E5"/>
    <w:rsid w:val="009608A7"/>
    <w:rsid w:val="00963B41"/>
    <w:rsid w:val="009743C2"/>
    <w:rsid w:val="0097672D"/>
    <w:rsid w:val="0098028C"/>
    <w:rsid w:val="009964D4"/>
    <w:rsid w:val="00996E91"/>
    <w:rsid w:val="009B46D6"/>
    <w:rsid w:val="009B47DA"/>
    <w:rsid w:val="009C12CD"/>
    <w:rsid w:val="009D1FE5"/>
    <w:rsid w:val="009D3F4A"/>
    <w:rsid w:val="009D4578"/>
    <w:rsid w:val="009F0177"/>
    <w:rsid w:val="00A0247B"/>
    <w:rsid w:val="00A052BE"/>
    <w:rsid w:val="00A30B75"/>
    <w:rsid w:val="00A46DCA"/>
    <w:rsid w:val="00A75531"/>
    <w:rsid w:val="00A825BD"/>
    <w:rsid w:val="00AA5435"/>
    <w:rsid w:val="00AB11A0"/>
    <w:rsid w:val="00AB3D71"/>
    <w:rsid w:val="00AC1738"/>
    <w:rsid w:val="00AD2DA0"/>
    <w:rsid w:val="00AE34A8"/>
    <w:rsid w:val="00B055B3"/>
    <w:rsid w:val="00B26536"/>
    <w:rsid w:val="00B30595"/>
    <w:rsid w:val="00B3734A"/>
    <w:rsid w:val="00B40730"/>
    <w:rsid w:val="00B8424C"/>
    <w:rsid w:val="00B85CC9"/>
    <w:rsid w:val="00B91ECB"/>
    <w:rsid w:val="00BB2117"/>
    <w:rsid w:val="00BB6A21"/>
    <w:rsid w:val="00BC2788"/>
    <w:rsid w:val="00BD0875"/>
    <w:rsid w:val="00BD5C60"/>
    <w:rsid w:val="00BD7165"/>
    <w:rsid w:val="00BE16D1"/>
    <w:rsid w:val="00BF4937"/>
    <w:rsid w:val="00C305CE"/>
    <w:rsid w:val="00C65404"/>
    <w:rsid w:val="00C65FDC"/>
    <w:rsid w:val="00C668CC"/>
    <w:rsid w:val="00C8784E"/>
    <w:rsid w:val="00CC09DC"/>
    <w:rsid w:val="00CE5506"/>
    <w:rsid w:val="00CF2997"/>
    <w:rsid w:val="00CF2ED5"/>
    <w:rsid w:val="00D13AC2"/>
    <w:rsid w:val="00D21C67"/>
    <w:rsid w:val="00D30654"/>
    <w:rsid w:val="00D40AB1"/>
    <w:rsid w:val="00D44C86"/>
    <w:rsid w:val="00D533A8"/>
    <w:rsid w:val="00D66854"/>
    <w:rsid w:val="00D90122"/>
    <w:rsid w:val="00DA24F2"/>
    <w:rsid w:val="00DA561A"/>
    <w:rsid w:val="00DD32C9"/>
    <w:rsid w:val="00DD3385"/>
    <w:rsid w:val="00E055CA"/>
    <w:rsid w:val="00E111AE"/>
    <w:rsid w:val="00E144F3"/>
    <w:rsid w:val="00E2790D"/>
    <w:rsid w:val="00E64303"/>
    <w:rsid w:val="00E643DB"/>
    <w:rsid w:val="00E64499"/>
    <w:rsid w:val="00E700CD"/>
    <w:rsid w:val="00E7503A"/>
    <w:rsid w:val="00E90A7D"/>
    <w:rsid w:val="00EC2CC3"/>
    <w:rsid w:val="00EC6F72"/>
    <w:rsid w:val="00EE72F8"/>
    <w:rsid w:val="00EF77A7"/>
    <w:rsid w:val="00F014A8"/>
    <w:rsid w:val="00F06B51"/>
    <w:rsid w:val="00F152F4"/>
    <w:rsid w:val="00F17B5B"/>
    <w:rsid w:val="00F31A0F"/>
    <w:rsid w:val="00F41F2E"/>
    <w:rsid w:val="00F44133"/>
    <w:rsid w:val="00F51A66"/>
    <w:rsid w:val="00F51ACE"/>
    <w:rsid w:val="00F53E68"/>
    <w:rsid w:val="00F555DE"/>
    <w:rsid w:val="00F564B6"/>
    <w:rsid w:val="00F91D78"/>
    <w:rsid w:val="00F973AF"/>
    <w:rsid w:val="00FA131D"/>
    <w:rsid w:val="00FA241E"/>
    <w:rsid w:val="00FB7711"/>
    <w:rsid w:val="00FD4945"/>
    <w:rsid w:val="00FE438C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5D14CC"/>
  <w15:docId w15:val="{A3B60BE2-4765-44D5-8F36-1918090F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A79C1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rsid w:val="006126E1"/>
    <w:pPr>
      <w:keepNext/>
      <w:jc w:val="center"/>
      <w:outlineLvl w:val="0"/>
    </w:pPr>
    <w:rPr>
      <w:rFonts w:ascii="Arial" w:hAnsi="Arial" w:cs="Arial"/>
      <w:b/>
      <w:spacing w:val="60"/>
      <w:sz w:val="22"/>
    </w:rPr>
  </w:style>
  <w:style w:type="paragraph" w:styleId="Naslov2">
    <w:name w:val="heading 2"/>
    <w:basedOn w:val="Normal"/>
    <w:next w:val="Normal"/>
    <w:qFormat/>
    <w:rsid w:val="006126E1"/>
    <w:pPr>
      <w:keepNext/>
      <w:ind w:left="360"/>
      <w:outlineLvl w:val="1"/>
    </w:pPr>
    <w:rPr>
      <w:rFonts w:ascii="Arial" w:hAnsi="Arial" w:cs="Arial"/>
      <w:i/>
      <w:iCs/>
      <w:sz w:val="22"/>
    </w:rPr>
  </w:style>
  <w:style w:type="paragraph" w:styleId="Naslov3">
    <w:name w:val="heading 3"/>
    <w:basedOn w:val="Normal"/>
    <w:next w:val="Normal"/>
    <w:qFormat/>
    <w:rsid w:val="006126E1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6126E1"/>
  </w:style>
  <w:style w:type="character" w:customStyle="1" w:styleId="WW-Absatz-Standardschriftart">
    <w:name w:val="WW-Absatz-Standardschriftart"/>
    <w:rsid w:val="006126E1"/>
  </w:style>
  <w:style w:type="character" w:customStyle="1" w:styleId="WW-Absatz-Standardschriftart1">
    <w:name w:val="WW-Absatz-Standardschriftart1"/>
    <w:rsid w:val="006126E1"/>
  </w:style>
  <w:style w:type="character" w:customStyle="1" w:styleId="WW-Absatz-Standardschriftart11">
    <w:name w:val="WW-Absatz-Standardschriftart11"/>
    <w:rsid w:val="006126E1"/>
  </w:style>
  <w:style w:type="character" w:customStyle="1" w:styleId="WW-Absatz-Standardschriftart111">
    <w:name w:val="WW-Absatz-Standardschriftart111"/>
    <w:rsid w:val="006126E1"/>
  </w:style>
  <w:style w:type="character" w:customStyle="1" w:styleId="WW-Absatz-Standardschriftart1111">
    <w:name w:val="WW-Absatz-Standardschriftart1111"/>
    <w:rsid w:val="006126E1"/>
  </w:style>
  <w:style w:type="character" w:customStyle="1" w:styleId="WW-Absatz-Standardschriftart11111">
    <w:name w:val="WW-Absatz-Standardschriftart11111"/>
    <w:rsid w:val="006126E1"/>
  </w:style>
  <w:style w:type="character" w:customStyle="1" w:styleId="WW8Num1z0">
    <w:name w:val="WW8Num1z0"/>
    <w:rsid w:val="006126E1"/>
    <w:rPr>
      <w:rFonts w:ascii="Arial" w:hAnsi="Arial" w:cs="Arial"/>
    </w:rPr>
  </w:style>
  <w:style w:type="character" w:customStyle="1" w:styleId="WW-Absatz-Standardschriftart111111">
    <w:name w:val="WW-Absatz-Standardschriftart111111"/>
    <w:rsid w:val="006126E1"/>
  </w:style>
  <w:style w:type="character" w:customStyle="1" w:styleId="WW8Num2z1">
    <w:name w:val="WW8Num2z1"/>
    <w:rsid w:val="006126E1"/>
    <w:rPr>
      <w:rFonts w:ascii="Symbol" w:hAnsi="Symbol"/>
      <w:color w:val="auto"/>
    </w:rPr>
  </w:style>
  <w:style w:type="character" w:customStyle="1" w:styleId="WW8Num3z0">
    <w:name w:val="WW8Num3z0"/>
    <w:rsid w:val="006126E1"/>
    <w:rPr>
      <w:rFonts w:ascii="Arial" w:eastAsia="Times New Roman" w:hAnsi="Arial" w:cs="Arial"/>
    </w:rPr>
  </w:style>
  <w:style w:type="character" w:customStyle="1" w:styleId="WW8Num3z2">
    <w:name w:val="WW8Num3z2"/>
    <w:rsid w:val="006126E1"/>
    <w:rPr>
      <w:rFonts w:ascii="Wingdings" w:hAnsi="Wingdings"/>
    </w:rPr>
  </w:style>
  <w:style w:type="character" w:customStyle="1" w:styleId="WW8Num3z3">
    <w:name w:val="WW8Num3z3"/>
    <w:rsid w:val="006126E1"/>
    <w:rPr>
      <w:rFonts w:ascii="Symbol" w:hAnsi="Symbol"/>
    </w:rPr>
  </w:style>
  <w:style w:type="character" w:customStyle="1" w:styleId="WW8Num3z4">
    <w:name w:val="WW8Num3z4"/>
    <w:rsid w:val="006126E1"/>
    <w:rPr>
      <w:rFonts w:ascii="Courier New" w:hAnsi="Courier New" w:cs="Courier New"/>
    </w:rPr>
  </w:style>
  <w:style w:type="character" w:customStyle="1" w:styleId="WW8Num4z1">
    <w:name w:val="WW8Num4z1"/>
    <w:rsid w:val="006126E1"/>
    <w:rPr>
      <w:rFonts w:ascii="Symbol" w:hAnsi="Symbol"/>
    </w:rPr>
  </w:style>
  <w:style w:type="character" w:customStyle="1" w:styleId="WW8Num5z2">
    <w:name w:val="WW8Num5z2"/>
    <w:rsid w:val="006126E1"/>
    <w:rPr>
      <w:rFonts w:ascii="Wingdings" w:hAnsi="Wingdings"/>
    </w:rPr>
  </w:style>
  <w:style w:type="character" w:customStyle="1" w:styleId="WW8Num5z3">
    <w:name w:val="WW8Num5z3"/>
    <w:rsid w:val="006126E1"/>
    <w:rPr>
      <w:rFonts w:ascii="Symbol" w:hAnsi="Symbol"/>
    </w:rPr>
  </w:style>
  <w:style w:type="character" w:customStyle="1" w:styleId="WW8Num5z4">
    <w:name w:val="WW8Num5z4"/>
    <w:rsid w:val="006126E1"/>
    <w:rPr>
      <w:rFonts w:ascii="Courier New" w:hAnsi="Courier New" w:cs="Courier New"/>
    </w:rPr>
  </w:style>
  <w:style w:type="character" w:customStyle="1" w:styleId="WW8Num7z0">
    <w:name w:val="WW8Num7z0"/>
    <w:rsid w:val="006126E1"/>
    <w:rPr>
      <w:rFonts w:ascii="Symbol" w:hAnsi="Symbol"/>
    </w:rPr>
  </w:style>
  <w:style w:type="character" w:customStyle="1" w:styleId="WW8Num7z1">
    <w:name w:val="WW8Num7z1"/>
    <w:rsid w:val="006126E1"/>
    <w:rPr>
      <w:rFonts w:ascii="Courier New" w:hAnsi="Courier New" w:cs="Courier New"/>
    </w:rPr>
  </w:style>
  <w:style w:type="character" w:customStyle="1" w:styleId="WW8Num7z2">
    <w:name w:val="WW8Num7z2"/>
    <w:rsid w:val="006126E1"/>
    <w:rPr>
      <w:rFonts w:ascii="Wingdings" w:hAnsi="Wingdings"/>
    </w:rPr>
  </w:style>
  <w:style w:type="character" w:customStyle="1" w:styleId="WW8Num10z3">
    <w:name w:val="WW8Num10z3"/>
    <w:rsid w:val="006126E1"/>
    <w:rPr>
      <w:rFonts w:ascii="Symbol" w:hAnsi="Symbol"/>
    </w:rPr>
  </w:style>
  <w:style w:type="character" w:customStyle="1" w:styleId="WW8Num10z4">
    <w:name w:val="WW8Num10z4"/>
    <w:rsid w:val="006126E1"/>
    <w:rPr>
      <w:rFonts w:ascii="Courier New" w:hAnsi="Courier New" w:cs="Courier New"/>
    </w:rPr>
  </w:style>
  <w:style w:type="character" w:customStyle="1" w:styleId="WW8Num10z5">
    <w:name w:val="WW8Num10z5"/>
    <w:rsid w:val="006126E1"/>
    <w:rPr>
      <w:rFonts w:ascii="Wingdings" w:hAnsi="Wingdings"/>
    </w:rPr>
  </w:style>
  <w:style w:type="character" w:customStyle="1" w:styleId="WW8Num11z2">
    <w:name w:val="WW8Num11z2"/>
    <w:rsid w:val="006126E1"/>
    <w:rPr>
      <w:rFonts w:ascii="Wingdings" w:hAnsi="Wingdings"/>
    </w:rPr>
  </w:style>
  <w:style w:type="character" w:customStyle="1" w:styleId="WW8Num11z3">
    <w:name w:val="WW8Num11z3"/>
    <w:rsid w:val="006126E1"/>
    <w:rPr>
      <w:rFonts w:ascii="Symbol" w:hAnsi="Symbol"/>
    </w:rPr>
  </w:style>
  <w:style w:type="character" w:customStyle="1" w:styleId="WW8Num11z4">
    <w:name w:val="WW8Num11z4"/>
    <w:rsid w:val="006126E1"/>
    <w:rPr>
      <w:rFonts w:ascii="Courier New" w:hAnsi="Courier New" w:cs="Courier New"/>
    </w:rPr>
  </w:style>
  <w:style w:type="character" w:customStyle="1" w:styleId="WW8Num15z0">
    <w:name w:val="WW8Num15z0"/>
    <w:rsid w:val="006126E1"/>
    <w:rPr>
      <w:b/>
    </w:rPr>
  </w:style>
  <w:style w:type="character" w:customStyle="1" w:styleId="WW8Num17z0">
    <w:name w:val="WW8Num17z0"/>
    <w:rsid w:val="006126E1"/>
    <w:rPr>
      <w:rFonts w:ascii="Arial" w:hAnsi="Arial"/>
    </w:rPr>
  </w:style>
  <w:style w:type="character" w:customStyle="1" w:styleId="WW8Num17z1">
    <w:name w:val="WW8Num17z1"/>
    <w:rsid w:val="006126E1"/>
    <w:rPr>
      <w:rFonts w:ascii="Courier New" w:hAnsi="Courier New" w:cs="Courier New"/>
    </w:rPr>
  </w:style>
  <w:style w:type="character" w:customStyle="1" w:styleId="WW8Num17z2">
    <w:name w:val="WW8Num17z2"/>
    <w:rsid w:val="006126E1"/>
    <w:rPr>
      <w:rFonts w:ascii="Wingdings" w:hAnsi="Wingdings"/>
    </w:rPr>
  </w:style>
  <w:style w:type="character" w:customStyle="1" w:styleId="WW8Num17z3">
    <w:name w:val="WW8Num17z3"/>
    <w:rsid w:val="006126E1"/>
    <w:rPr>
      <w:rFonts w:ascii="Symbol" w:hAnsi="Symbol"/>
    </w:rPr>
  </w:style>
  <w:style w:type="character" w:customStyle="1" w:styleId="WW8Num19z0">
    <w:name w:val="WW8Num19z0"/>
    <w:rsid w:val="006126E1"/>
    <w:rPr>
      <w:b/>
    </w:rPr>
  </w:style>
  <w:style w:type="character" w:customStyle="1" w:styleId="WW8Num27z0">
    <w:name w:val="WW8Num27z0"/>
    <w:rsid w:val="006126E1"/>
    <w:rPr>
      <w:rFonts w:ascii="Arial" w:eastAsia="Times New Roman" w:hAnsi="Arial" w:cs="Arial"/>
    </w:rPr>
  </w:style>
  <w:style w:type="character" w:customStyle="1" w:styleId="WW8Num27z1">
    <w:name w:val="WW8Num27z1"/>
    <w:rsid w:val="006126E1"/>
    <w:rPr>
      <w:rFonts w:ascii="Courier New" w:hAnsi="Courier New" w:cs="Courier New"/>
    </w:rPr>
  </w:style>
  <w:style w:type="character" w:customStyle="1" w:styleId="WW8Num27z2">
    <w:name w:val="WW8Num27z2"/>
    <w:rsid w:val="006126E1"/>
    <w:rPr>
      <w:rFonts w:ascii="Wingdings" w:hAnsi="Wingdings"/>
    </w:rPr>
  </w:style>
  <w:style w:type="character" w:customStyle="1" w:styleId="WW8Num27z3">
    <w:name w:val="WW8Num27z3"/>
    <w:rsid w:val="006126E1"/>
    <w:rPr>
      <w:rFonts w:ascii="Symbol" w:hAnsi="Symbol"/>
    </w:rPr>
  </w:style>
  <w:style w:type="character" w:customStyle="1" w:styleId="WW8Num28z0">
    <w:name w:val="WW8Num28z0"/>
    <w:rsid w:val="006126E1"/>
    <w:rPr>
      <w:rFonts w:ascii="Symbol" w:hAnsi="Symbol"/>
    </w:rPr>
  </w:style>
  <w:style w:type="character" w:customStyle="1" w:styleId="WW8Num28z1">
    <w:name w:val="WW8Num28z1"/>
    <w:rsid w:val="006126E1"/>
    <w:rPr>
      <w:rFonts w:ascii="Courier New" w:hAnsi="Courier New" w:cs="Courier New"/>
    </w:rPr>
  </w:style>
  <w:style w:type="character" w:customStyle="1" w:styleId="WW8Num28z2">
    <w:name w:val="WW8Num28z2"/>
    <w:rsid w:val="006126E1"/>
    <w:rPr>
      <w:rFonts w:ascii="Wingdings" w:hAnsi="Wingdings"/>
    </w:rPr>
  </w:style>
  <w:style w:type="character" w:customStyle="1" w:styleId="WW8Num29z0">
    <w:name w:val="WW8Num29z0"/>
    <w:rsid w:val="006126E1"/>
    <w:rPr>
      <w:rFonts w:ascii="Symbol" w:hAnsi="Symbol"/>
    </w:rPr>
  </w:style>
  <w:style w:type="character" w:customStyle="1" w:styleId="WW8Num29z1">
    <w:name w:val="WW8Num29z1"/>
    <w:rsid w:val="006126E1"/>
    <w:rPr>
      <w:rFonts w:ascii="Courier New" w:hAnsi="Courier New" w:cs="Courier New"/>
    </w:rPr>
  </w:style>
  <w:style w:type="character" w:customStyle="1" w:styleId="WW8Num29z2">
    <w:name w:val="WW8Num29z2"/>
    <w:rsid w:val="006126E1"/>
    <w:rPr>
      <w:rFonts w:ascii="Wingdings" w:hAnsi="Wingdings"/>
    </w:rPr>
  </w:style>
  <w:style w:type="character" w:customStyle="1" w:styleId="WW8Num35z0">
    <w:name w:val="WW8Num35z0"/>
    <w:rsid w:val="006126E1"/>
    <w:rPr>
      <w:rFonts w:ascii="Symbol" w:hAnsi="Symbol"/>
    </w:rPr>
  </w:style>
  <w:style w:type="character" w:customStyle="1" w:styleId="WW8Num36z0">
    <w:name w:val="WW8Num36z0"/>
    <w:rsid w:val="006126E1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126E1"/>
    <w:rPr>
      <w:rFonts w:ascii="Courier New" w:hAnsi="Courier New" w:cs="Courier New"/>
    </w:rPr>
  </w:style>
  <w:style w:type="character" w:customStyle="1" w:styleId="WW8Num36z2">
    <w:name w:val="WW8Num36z2"/>
    <w:rsid w:val="006126E1"/>
    <w:rPr>
      <w:rFonts w:ascii="Wingdings" w:hAnsi="Wingdings"/>
    </w:rPr>
  </w:style>
  <w:style w:type="character" w:customStyle="1" w:styleId="WW8Num36z3">
    <w:name w:val="WW8Num36z3"/>
    <w:rsid w:val="006126E1"/>
    <w:rPr>
      <w:rFonts w:ascii="Symbol" w:hAnsi="Symbol"/>
    </w:rPr>
  </w:style>
  <w:style w:type="character" w:customStyle="1" w:styleId="WW8Num37z0">
    <w:name w:val="WW8Num37z0"/>
    <w:rsid w:val="006126E1"/>
    <w:rPr>
      <w:rFonts w:ascii="Arial" w:hAnsi="Arial"/>
    </w:rPr>
  </w:style>
  <w:style w:type="character" w:customStyle="1" w:styleId="WW8Num37z1">
    <w:name w:val="WW8Num37z1"/>
    <w:rsid w:val="006126E1"/>
    <w:rPr>
      <w:rFonts w:ascii="Courier New" w:hAnsi="Courier New" w:cs="Courier New"/>
    </w:rPr>
  </w:style>
  <w:style w:type="character" w:customStyle="1" w:styleId="WW8Num37z2">
    <w:name w:val="WW8Num37z2"/>
    <w:rsid w:val="006126E1"/>
    <w:rPr>
      <w:rFonts w:ascii="Wingdings" w:hAnsi="Wingdings"/>
    </w:rPr>
  </w:style>
  <w:style w:type="character" w:customStyle="1" w:styleId="WW8Num37z3">
    <w:name w:val="WW8Num37z3"/>
    <w:rsid w:val="006126E1"/>
    <w:rPr>
      <w:rFonts w:ascii="Symbol" w:hAnsi="Symbol"/>
    </w:rPr>
  </w:style>
  <w:style w:type="character" w:customStyle="1" w:styleId="WW8Num38z0">
    <w:name w:val="WW8Num38z0"/>
    <w:rsid w:val="006126E1"/>
    <w:rPr>
      <w:rFonts w:ascii="Arial" w:hAnsi="Arial"/>
    </w:rPr>
  </w:style>
  <w:style w:type="character" w:customStyle="1" w:styleId="WW8Num38z1">
    <w:name w:val="WW8Num38z1"/>
    <w:rsid w:val="006126E1"/>
    <w:rPr>
      <w:rFonts w:ascii="Courier New" w:hAnsi="Courier New" w:cs="Courier New"/>
    </w:rPr>
  </w:style>
  <w:style w:type="character" w:customStyle="1" w:styleId="WW8Num38z2">
    <w:name w:val="WW8Num38z2"/>
    <w:rsid w:val="006126E1"/>
    <w:rPr>
      <w:rFonts w:ascii="Wingdings" w:hAnsi="Wingdings"/>
    </w:rPr>
  </w:style>
  <w:style w:type="character" w:customStyle="1" w:styleId="WW8Num38z3">
    <w:name w:val="WW8Num38z3"/>
    <w:rsid w:val="006126E1"/>
    <w:rPr>
      <w:rFonts w:ascii="Symbol" w:hAnsi="Symbol"/>
    </w:rPr>
  </w:style>
  <w:style w:type="character" w:customStyle="1" w:styleId="DefaultParagraphFont1">
    <w:name w:val="Default Paragraph Font1"/>
    <w:rsid w:val="006126E1"/>
  </w:style>
  <w:style w:type="character" w:styleId="Hiperveza">
    <w:name w:val="Hyperlink"/>
    <w:semiHidden/>
    <w:rsid w:val="006126E1"/>
    <w:rPr>
      <w:color w:val="0000FF"/>
      <w:u w:val="single"/>
    </w:rPr>
  </w:style>
  <w:style w:type="character" w:customStyle="1" w:styleId="text1">
    <w:name w:val="text1"/>
    <w:rsid w:val="006126E1"/>
    <w:rPr>
      <w:rFonts w:ascii="Verdana" w:hAnsi="Verdana"/>
      <w:color w:val="333333"/>
      <w:sz w:val="17"/>
      <w:szCs w:val="17"/>
    </w:rPr>
  </w:style>
  <w:style w:type="character" w:styleId="Brojstranice">
    <w:name w:val="page number"/>
    <w:basedOn w:val="DefaultParagraphFont1"/>
    <w:semiHidden/>
    <w:rsid w:val="006126E1"/>
  </w:style>
  <w:style w:type="paragraph" w:customStyle="1" w:styleId="Naslov10">
    <w:name w:val="Naslov1"/>
    <w:basedOn w:val="Normal"/>
    <w:next w:val="Tijeloteksta"/>
    <w:rsid w:val="006126E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jeloteksta">
    <w:name w:val="Body Text"/>
    <w:basedOn w:val="Normal"/>
    <w:semiHidden/>
    <w:rsid w:val="006126E1"/>
    <w:rPr>
      <w:rFonts w:ascii="Arial" w:hAnsi="Arial" w:cs="Arial"/>
      <w:b/>
      <w:sz w:val="22"/>
    </w:rPr>
  </w:style>
  <w:style w:type="paragraph" w:styleId="Popis">
    <w:name w:val="List"/>
    <w:basedOn w:val="Tijeloteksta"/>
    <w:semiHidden/>
    <w:rsid w:val="006126E1"/>
    <w:rPr>
      <w:rFonts w:cs="Tahoma"/>
    </w:rPr>
  </w:style>
  <w:style w:type="paragraph" w:customStyle="1" w:styleId="Opis">
    <w:name w:val="Opis"/>
    <w:basedOn w:val="Normal"/>
    <w:rsid w:val="006126E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6126E1"/>
    <w:pPr>
      <w:suppressLineNumbers/>
    </w:pPr>
    <w:rPr>
      <w:rFonts w:cs="Tahoma"/>
    </w:rPr>
  </w:style>
  <w:style w:type="paragraph" w:styleId="Uvuenotijeloteksta">
    <w:name w:val="Body Text Indent"/>
    <w:basedOn w:val="Normal"/>
    <w:semiHidden/>
    <w:rsid w:val="006126E1"/>
    <w:pPr>
      <w:ind w:firstLine="720"/>
      <w:jc w:val="both"/>
    </w:pPr>
    <w:rPr>
      <w:rFonts w:ascii="Arial" w:hAnsi="Arial" w:cs="Arial"/>
      <w:sz w:val="22"/>
    </w:rPr>
  </w:style>
  <w:style w:type="paragraph" w:styleId="Zaglavlje">
    <w:name w:val="header"/>
    <w:basedOn w:val="Normal"/>
    <w:link w:val="ZaglavljeChar"/>
    <w:uiPriority w:val="99"/>
    <w:rsid w:val="006126E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semiHidden/>
    <w:rsid w:val="006126E1"/>
    <w:pPr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Normal"/>
    <w:rsid w:val="006126E1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Normal"/>
    <w:rsid w:val="006126E1"/>
    <w:pPr>
      <w:suppressLineNumbers/>
    </w:pPr>
  </w:style>
  <w:style w:type="paragraph" w:customStyle="1" w:styleId="Naslovtablice">
    <w:name w:val="Naslov tablice"/>
    <w:basedOn w:val="Sadrajitablice"/>
    <w:rsid w:val="006126E1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rsid w:val="006126E1"/>
  </w:style>
  <w:style w:type="character" w:styleId="Naglaeno">
    <w:name w:val="Strong"/>
    <w:uiPriority w:val="22"/>
    <w:qFormat/>
    <w:rsid w:val="00F53E68"/>
    <w:rPr>
      <w:b/>
      <w:bCs/>
    </w:rPr>
  </w:style>
  <w:style w:type="character" w:customStyle="1" w:styleId="apple-converted-space">
    <w:name w:val="apple-converted-space"/>
    <w:rsid w:val="00F53E68"/>
  </w:style>
  <w:style w:type="paragraph" w:styleId="Odlomakpopisa">
    <w:name w:val="List Paragraph"/>
    <w:basedOn w:val="Normal"/>
    <w:uiPriority w:val="34"/>
    <w:qFormat/>
    <w:rsid w:val="001C3E24"/>
    <w:pPr>
      <w:suppressAutoHyphens w:val="0"/>
      <w:ind w:left="720"/>
      <w:contextualSpacing/>
    </w:pPr>
    <w:rPr>
      <w:rFonts w:ascii="Calibri" w:hAnsi="Calibri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054B23"/>
  </w:style>
  <w:style w:type="character" w:customStyle="1" w:styleId="ZaglavljeChar">
    <w:name w:val="Zaglavlje Char"/>
    <w:basedOn w:val="Zadanifontodlomka"/>
    <w:link w:val="Zaglavlje"/>
    <w:uiPriority w:val="99"/>
    <w:rsid w:val="00B85CC9"/>
    <w:rPr>
      <w:sz w:val="24"/>
      <w:szCs w:val="24"/>
      <w:lang w:val="en-US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25B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5BD"/>
    <w:rPr>
      <w:rFonts w:ascii="Tahoma" w:hAnsi="Tahoma" w:cs="Tahoma"/>
      <w:sz w:val="16"/>
      <w:szCs w:val="16"/>
      <w:lang w:val="en-US" w:eastAsia="ar-SA"/>
    </w:rPr>
  </w:style>
  <w:style w:type="paragraph" w:styleId="Bezproreda">
    <w:name w:val="No Spacing"/>
    <w:uiPriority w:val="1"/>
    <w:qFormat/>
    <w:rsid w:val="00E64303"/>
    <w:pPr>
      <w:suppressAutoHyphens/>
    </w:pPr>
    <w:rPr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7A7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rvzz.hr" TargetMode="External"/><Relationship Id="rId2" Type="http://schemas.openxmlformats.org/officeDocument/2006/relationships/hyperlink" Target="mailto:htajnistvo@hrvzz.hr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HRVATSKA ZAJEDNICA ŽUPANIJA</vt:lpstr>
      <vt:lpstr>HRVATSKA ZAJEDNICA ŽUPANIJA</vt:lpstr>
    </vt:vector>
  </TitlesOfParts>
  <Company/>
  <LinksUpToDate>false</LinksUpToDate>
  <CharactersWithSpaces>1602</CharactersWithSpaces>
  <SharedDoc>false</SharedDoc>
  <HLinks>
    <vt:vector size="12" baseType="variant">
      <vt:variant>
        <vt:i4>524292</vt:i4>
      </vt:variant>
      <vt:variant>
        <vt:i4>3</vt:i4>
      </vt:variant>
      <vt:variant>
        <vt:i4>0</vt:i4>
      </vt:variant>
      <vt:variant>
        <vt:i4>5</vt:i4>
      </vt:variant>
      <vt:variant>
        <vt:lpwstr>http://www.hrvzz.hr/</vt:lpwstr>
      </vt:variant>
      <vt:variant>
        <vt:lpwstr/>
      </vt:variant>
      <vt:variant>
        <vt:i4>1310762</vt:i4>
      </vt:variant>
      <vt:variant>
        <vt:i4>0</vt:i4>
      </vt:variant>
      <vt:variant>
        <vt:i4>0</vt:i4>
      </vt:variant>
      <vt:variant>
        <vt:i4>5</vt:i4>
      </vt:variant>
      <vt:variant>
        <vt:lpwstr>mailto:htajnistvo@hrvzz.hr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ZAJEDNICA ŽUPANIJA</dc:title>
  <dc:subject/>
  <dc:creator>BrankaI</dc:creator>
  <cp:keywords/>
  <cp:lastModifiedBy>HP</cp:lastModifiedBy>
  <cp:revision>2</cp:revision>
  <cp:lastPrinted>2017-02-22T11:47:00Z</cp:lastPrinted>
  <dcterms:created xsi:type="dcterms:W3CDTF">2017-02-22T11:55:00Z</dcterms:created>
  <dcterms:modified xsi:type="dcterms:W3CDTF">2017-02-22T11:55:00Z</dcterms:modified>
</cp:coreProperties>
</file>